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57D" w:rsidRPr="00776E9D" w:rsidRDefault="00DD75E2" w:rsidP="00DD75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6E9D">
        <w:rPr>
          <w:rFonts w:ascii="Times New Roman" w:hAnsi="Times New Roman" w:cs="Times New Roman"/>
          <w:b/>
          <w:sz w:val="28"/>
          <w:szCs w:val="28"/>
        </w:rPr>
        <w:t>Пре</w:t>
      </w:r>
      <w:r w:rsidR="00322B51" w:rsidRPr="00776E9D">
        <w:rPr>
          <w:rFonts w:ascii="Times New Roman" w:hAnsi="Times New Roman" w:cs="Times New Roman"/>
          <w:b/>
          <w:sz w:val="28"/>
          <w:szCs w:val="28"/>
        </w:rPr>
        <w:t xml:space="preserve">дприятия оборонно-промышленного </w:t>
      </w:r>
      <w:r w:rsidRPr="00776E9D">
        <w:rPr>
          <w:rFonts w:ascii="Times New Roman" w:hAnsi="Times New Roman" w:cs="Times New Roman"/>
          <w:b/>
          <w:sz w:val="28"/>
          <w:szCs w:val="28"/>
        </w:rPr>
        <w:t>комплекса Калужской области</w:t>
      </w:r>
    </w:p>
    <w:tbl>
      <w:tblPr>
        <w:tblStyle w:val="a3"/>
        <w:tblW w:w="1580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2762"/>
        <w:gridCol w:w="5103"/>
        <w:gridCol w:w="5245"/>
      </w:tblGrid>
      <w:tr w:rsidR="00C74EA8" w:rsidRPr="00776E9D" w:rsidTr="009F0F2C">
        <w:tc>
          <w:tcPr>
            <w:tcW w:w="425" w:type="dxa"/>
          </w:tcPr>
          <w:p w:rsidR="006C357D" w:rsidRPr="00776E9D" w:rsidRDefault="006C357D" w:rsidP="001F1F25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776E9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76E9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269" w:type="dxa"/>
          </w:tcPr>
          <w:p w:rsidR="006C357D" w:rsidRPr="00776E9D" w:rsidRDefault="006C357D" w:rsidP="00DD75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предприятия</w:t>
            </w:r>
          </w:p>
        </w:tc>
        <w:tc>
          <w:tcPr>
            <w:tcW w:w="2762" w:type="dxa"/>
          </w:tcPr>
          <w:p w:rsidR="00D614B6" w:rsidRPr="00776E9D" w:rsidRDefault="006C357D" w:rsidP="00DD75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Контактная информация </w:t>
            </w:r>
          </w:p>
          <w:p w:rsidR="006C357D" w:rsidRPr="00776E9D" w:rsidRDefault="006C357D" w:rsidP="00DD75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b/>
                <w:sz w:val="24"/>
                <w:szCs w:val="24"/>
              </w:rPr>
              <w:t>и адрес</w:t>
            </w:r>
          </w:p>
        </w:tc>
        <w:tc>
          <w:tcPr>
            <w:tcW w:w="5103" w:type="dxa"/>
          </w:tcPr>
          <w:p w:rsidR="006C357D" w:rsidRPr="00776E9D" w:rsidRDefault="006C357D" w:rsidP="00DD75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b/>
                <w:sz w:val="24"/>
                <w:szCs w:val="24"/>
              </w:rPr>
              <w:t>Выпускаемая продукция</w:t>
            </w:r>
          </w:p>
        </w:tc>
        <w:tc>
          <w:tcPr>
            <w:tcW w:w="5245" w:type="dxa"/>
          </w:tcPr>
          <w:p w:rsidR="006C357D" w:rsidRPr="00776E9D" w:rsidRDefault="006C357D" w:rsidP="00DD75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</w:tr>
      <w:tr w:rsidR="00C74EA8" w:rsidRPr="00776E9D" w:rsidTr="009F0F2C">
        <w:tc>
          <w:tcPr>
            <w:tcW w:w="425" w:type="dxa"/>
          </w:tcPr>
          <w:p w:rsidR="006C357D" w:rsidRPr="00776E9D" w:rsidRDefault="006C357D" w:rsidP="001F1F25">
            <w:pPr>
              <w:pStyle w:val="a5"/>
              <w:numPr>
                <w:ilvl w:val="0"/>
                <w:numId w:val="33"/>
              </w:num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2B6ABB" w:rsidRPr="00776E9D" w:rsidRDefault="002518D4" w:rsidP="00251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="0077610F" w:rsidRPr="00776E9D">
              <w:rPr>
                <w:rFonts w:ascii="Times New Roman" w:hAnsi="Times New Roman" w:cs="Times New Roman"/>
                <w:sz w:val="24"/>
                <w:szCs w:val="24"/>
              </w:rPr>
              <w:t>Обнинское</w:t>
            </w:r>
            <w:proofErr w:type="spellEnd"/>
            <w:r w:rsidR="0077610F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научно-производственное предприятие «Технология»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357D" w:rsidRPr="00776E9D" w:rsidRDefault="002518D4" w:rsidP="0055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им. А.Г.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Ромашина</w:t>
            </w:r>
            <w:proofErr w:type="spellEnd"/>
            <w:r w:rsidR="00557339" w:rsidRPr="00776E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762" w:type="dxa"/>
          </w:tcPr>
          <w:p w:rsidR="00C62744" w:rsidRPr="00776E9D" w:rsidRDefault="002518D4" w:rsidP="009F0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2744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49031, Калужская область, </w:t>
            </w:r>
          </w:p>
          <w:p w:rsidR="006C357D" w:rsidRPr="00776E9D" w:rsidRDefault="00C62744" w:rsidP="009F0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2518D4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Обнинск, Киевское шоссе, 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="002518D4" w:rsidRPr="00776E9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F0F2C" w:rsidRPr="00776E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518D4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7339" w:rsidRPr="00776E9D" w:rsidRDefault="009F0F2C" w:rsidP="009F0F2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57339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ел.: </w:t>
            </w:r>
            <w:r w:rsidR="00557339" w:rsidRPr="00776E9D">
              <w:rPr>
                <w:rFonts w:ascii="Times New Roman" w:hAnsi="Times New Roman"/>
                <w:sz w:val="24"/>
                <w:szCs w:val="24"/>
              </w:rPr>
              <w:t xml:space="preserve">8 (48439) 6-39-87, </w:t>
            </w:r>
          </w:p>
          <w:p w:rsidR="00557339" w:rsidRPr="00776E9D" w:rsidRDefault="00557339" w:rsidP="009F0F2C">
            <w:pPr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776E9D">
              <w:rPr>
                <w:rFonts w:ascii="Times New Roman" w:hAnsi="Times New Roman"/>
                <w:sz w:val="24"/>
                <w:szCs w:val="24"/>
              </w:rPr>
              <w:t>6-28-41</w:t>
            </w:r>
            <w:r w:rsidR="009F0F2C" w:rsidRPr="00776E9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518D4" w:rsidRPr="00776E9D" w:rsidRDefault="009C6E84" w:rsidP="009F0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ф</w:t>
            </w:r>
            <w:r w:rsidR="002518D4"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акс: </w:t>
            </w:r>
            <w:r w:rsidR="001F1F25"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8</w:t>
            </w:r>
            <w:r w:rsidR="00557339"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(48439) 6-45-</w:t>
            </w:r>
            <w:r w:rsidR="002518D4"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75</w:t>
            </w:r>
            <w:r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,</w:t>
            </w:r>
          </w:p>
          <w:p w:rsidR="002518D4" w:rsidRPr="00776E9D" w:rsidRDefault="00FE551A" w:rsidP="009F0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2518D4" w:rsidRPr="00776E9D">
                <w:rPr>
                  <w:rStyle w:val="a4"/>
                  <w:rFonts w:ascii="Times New Roman" w:hAnsi="Times New Roman" w:cs="Times New Roman"/>
                  <w:color w:val="auto"/>
                </w:rPr>
                <w:t>info@technologiya.ru</w:t>
              </w:r>
            </w:hyperlink>
            <w:r w:rsidR="009C6E84" w:rsidRPr="00776E9D">
              <w:rPr>
                <w:rStyle w:val="a4"/>
                <w:rFonts w:ascii="Times New Roman" w:hAnsi="Times New Roman" w:cs="Times New Roman"/>
                <w:color w:val="auto"/>
              </w:rPr>
              <w:t>,</w:t>
            </w:r>
          </w:p>
          <w:p w:rsidR="002518D4" w:rsidRPr="00776E9D" w:rsidRDefault="001F1F25" w:rsidP="009F0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Style w:val="a4"/>
                <w:rFonts w:ascii="Times New Roman" w:hAnsi="Times New Roman" w:cs="Times New Roman"/>
                <w:color w:val="auto"/>
              </w:rPr>
              <w:t>https://technologiya.ru/ru</w:t>
            </w:r>
          </w:p>
        </w:tc>
        <w:tc>
          <w:tcPr>
            <w:tcW w:w="5103" w:type="dxa"/>
          </w:tcPr>
          <w:p w:rsidR="009018F0" w:rsidRPr="00776E9D" w:rsidRDefault="006046DB" w:rsidP="009F0F2C">
            <w:pPr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  <w:t>изделия для авиационной промышленности</w:t>
            </w:r>
            <w:r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(носовые обтекатели, детали кессона киля и стабилизатора, звукопоглощающие панели двигателей, средства механизации крыла и элементы управления самолетом, светофильтры аэродромных огней, отражатели и </w:t>
            </w:r>
            <w:proofErr w:type="spellStart"/>
            <w:r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рассеиватели</w:t>
            </w:r>
            <w:proofErr w:type="spellEnd"/>
            <w:r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аэродромных прожекторов, многофункциональные тонкопленочные покрытия для изделий авиационного остекления)</w:t>
            </w:r>
            <w:r w:rsidR="00D25CCA"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; </w:t>
            </w:r>
          </w:p>
          <w:p w:rsidR="009018F0" w:rsidRPr="00776E9D" w:rsidRDefault="00D25CCA" w:rsidP="009F0F2C">
            <w:pPr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  <w:t>изделия для ракетно-космической отрасли</w:t>
            </w:r>
            <w:r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(обечайки ракет-носителей, тепловые </w:t>
            </w:r>
            <w:proofErr w:type="spellStart"/>
            <w:r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сотопанели</w:t>
            </w:r>
            <w:proofErr w:type="spellEnd"/>
            <w:r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космических аппаратов, </w:t>
            </w:r>
            <w:proofErr w:type="spellStart"/>
            <w:r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ультралегкие</w:t>
            </w:r>
            <w:proofErr w:type="spellEnd"/>
            <w:r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каркасы солнечных батарей, </w:t>
            </w:r>
            <w:proofErr w:type="spellStart"/>
            <w:r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размеростабильные</w:t>
            </w:r>
            <w:proofErr w:type="spellEnd"/>
            <w:r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конструкции космических аппаратов)</w:t>
            </w:r>
            <w:r w:rsidR="003839CC"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; </w:t>
            </w:r>
          </w:p>
          <w:p w:rsidR="00B76370" w:rsidRPr="00776E9D" w:rsidRDefault="003839CC" w:rsidP="009F0F2C">
            <w:pPr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  <w:t xml:space="preserve">изделия </w:t>
            </w:r>
            <w:proofErr w:type="gramStart"/>
            <w:r w:rsidRPr="00776E9D"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  <w:t>для ж</w:t>
            </w:r>
            <w:proofErr w:type="gramEnd"/>
            <w:r w:rsidRPr="00776E9D"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  <w:t>/д транспорта</w:t>
            </w:r>
            <w:r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(панели пола, остекление кабины машиниста);</w:t>
            </w:r>
          </w:p>
          <w:p w:rsidR="00C15FDC" w:rsidRPr="00776E9D" w:rsidRDefault="00B76370" w:rsidP="009F0F2C">
            <w:pPr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  <w:t>Другие виды изделий</w:t>
            </w:r>
            <w:r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- </w:t>
            </w:r>
            <w:r w:rsidR="003839CC"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радиопрозрачные укрытия, стеклокристаллические (</w:t>
            </w:r>
            <w:proofErr w:type="spellStart"/>
            <w:r w:rsidR="003839CC"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ситалловые</w:t>
            </w:r>
            <w:proofErr w:type="spellEnd"/>
            <w:r w:rsidR="003839CC"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) стержни, детали радиотехнического назначения, профильные и плоские изделия, прецизионные (высокоточные) </w:t>
            </w:r>
            <w:proofErr w:type="spellStart"/>
            <w:r w:rsidR="003839CC"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размеростабильные</w:t>
            </w:r>
            <w:proofErr w:type="spellEnd"/>
            <w:r w:rsidR="003839CC"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конструкции, ИК-прозрачные оболочки, панели пола, оптика систем освещения, судовое остекление, защитные оболочки для глубоководной техники, остекление промышленных установок, бронированные стекла</w:t>
            </w:r>
            <w:r w:rsidR="00BA41D7"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, </w:t>
            </w:r>
            <w:proofErr w:type="spellStart"/>
            <w:r w:rsidR="00BA41D7"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термопарные</w:t>
            </w:r>
            <w:proofErr w:type="spellEnd"/>
            <w:r w:rsidR="00BA41D7"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чехлы, тигли, горелочные камни, огнеупоры для литейного алюминиевого производства, слоистые структуры с покрытиями, химическ</w:t>
            </w:r>
            <w:proofErr w:type="gramStart"/>
            <w:r w:rsidR="00BA41D7"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и-</w:t>
            </w:r>
            <w:proofErr w:type="gramEnd"/>
            <w:r w:rsidR="00BA41D7"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, </w:t>
            </w:r>
            <w:proofErr w:type="spellStart"/>
            <w:r w:rsidR="00BA41D7"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абразиво</w:t>
            </w:r>
            <w:proofErr w:type="spellEnd"/>
            <w:r w:rsidR="00BA41D7"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-, износостойкие изделия, заготовки коннектора, </w:t>
            </w:r>
            <w:r w:rsidR="00BA41D7"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lastRenderedPageBreak/>
              <w:t>волоки, защитные экраны для медтехники, рыхлители для горнодобывающей промышленности, твердые электролиты</w:t>
            </w:r>
            <w:r w:rsidR="00C15FDC"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. </w:t>
            </w:r>
          </w:p>
          <w:p w:rsidR="006C357D" w:rsidRPr="00776E9D" w:rsidRDefault="00C15FDC" w:rsidP="009F0F2C">
            <w:pPr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  <w:t>Оптические покрытия</w:t>
            </w:r>
            <w:r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- антибликовые покрытия с поглощением, интерференционные светофильтры, многофункциональные тонкопленочные покрытия для изделий авиационного остекления, нейтральные светофильтры, просветляющие (антибликовые) покрытия, узкополосные интерференционные светофильтры</w:t>
            </w:r>
            <w:r w:rsidR="000226C3"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;</w:t>
            </w:r>
          </w:p>
          <w:p w:rsidR="000226C3" w:rsidRDefault="000226C3" w:rsidP="009F0F2C">
            <w:pPr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  <w:t>Материалы</w:t>
            </w:r>
            <w:r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– антипригарная суспензия, </w:t>
            </w:r>
            <w:proofErr w:type="spellStart"/>
            <w:r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вибропоглощающие</w:t>
            </w:r>
            <w:proofErr w:type="spellEnd"/>
            <w:r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самоклеящиеся материалы, керамическая пленка, конструкционные клеи, </w:t>
            </w:r>
            <w:proofErr w:type="spellStart"/>
            <w:r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препреги</w:t>
            </w:r>
            <w:proofErr w:type="spellEnd"/>
            <w:r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, связующие для ПКМ, сотовые заполнители, стеклотекстолиты, теплоизоляционные материалы, электроизоляционные компаунды.</w:t>
            </w:r>
          </w:p>
          <w:p w:rsidR="00776E9D" w:rsidRPr="00776E9D" w:rsidRDefault="00776E9D" w:rsidP="00776E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Подробная информация о выпускаемой продукции: https://technologiya.ru/ru/63</w:t>
            </w:r>
          </w:p>
        </w:tc>
        <w:tc>
          <w:tcPr>
            <w:tcW w:w="5245" w:type="dxa"/>
          </w:tcPr>
          <w:p w:rsidR="00557339" w:rsidRPr="00776E9D" w:rsidRDefault="00557339" w:rsidP="009F0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Основной вид деятельности - производство прочих технических керамических изделий.</w:t>
            </w:r>
          </w:p>
          <w:p w:rsidR="00557339" w:rsidRPr="00776E9D" w:rsidRDefault="00557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57D" w:rsidRPr="00776E9D" w:rsidRDefault="00557339" w:rsidP="009F0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Организация осуществляет н</w:t>
            </w:r>
            <w:r w:rsidR="00F261B8" w:rsidRPr="00776E9D">
              <w:rPr>
                <w:rFonts w:ascii="Times New Roman" w:hAnsi="Times New Roman" w:cs="Times New Roman"/>
                <w:sz w:val="24"/>
                <w:szCs w:val="24"/>
              </w:rPr>
              <w:t>аучно-исследовательская деятельность в области создания материалов и конструкций для ракетно-космической, авиационной и других видов высокотехнологичной техники и оборудования.</w:t>
            </w:r>
          </w:p>
        </w:tc>
      </w:tr>
      <w:tr w:rsidR="00C74EA8" w:rsidRPr="00776E9D" w:rsidTr="009F0F2C">
        <w:tc>
          <w:tcPr>
            <w:tcW w:w="425" w:type="dxa"/>
          </w:tcPr>
          <w:p w:rsidR="006C357D" w:rsidRPr="00776E9D" w:rsidRDefault="006C357D" w:rsidP="001F1F25">
            <w:pPr>
              <w:pStyle w:val="a5"/>
              <w:numPr>
                <w:ilvl w:val="0"/>
                <w:numId w:val="33"/>
              </w:num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83FC9" w:rsidRPr="00776E9D" w:rsidRDefault="0002337B" w:rsidP="00116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r w:rsidR="00116DEE" w:rsidRPr="00776E9D">
              <w:rPr>
                <w:rFonts w:ascii="Times New Roman" w:hAnsi="Times New Roman" w:cs="Times New Roman"/>
                <w:sz w:val="24"/>
                <w:szCs w:val="24"/>
              </w:rPr>
              <w:t>Калужский двигатель</w:t>
            </w:r>
            <w:r w:rsidR="00683FC9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6C357D" w:rsidRPr="00776E9D" w:rsidRDefault="00683FC9" w:rsidP="0055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(ПАО «КАДВИ»)</w:t>
            </w:r>
            <w:r w:rsidR="00116DEE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62" w:type="dxa"/>
          </w:tcPr>
          <w:p w:rsidR="00132CFF" w:rsidRPr="00776E9D" w:rsidRDefault="00132CFF" w:rsidP="0013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248021, Калужская область, </w:t>
            </w:r>
          </w:p>
          <w:p w:rsidR="006C357D" w:rsidRPr="00776E9D" w:rsidRDefault="009C6E84" w:rsidP="0013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132CFF" w:rsidRPr="00776E9D">
              <w:rPr>
                <w:rFonts w:ascii="Times New Roman" w:hAnsi="Times New Roman" w:cs="Times New Roman"/>
                <w:sz w:val="24"/>
                <w:szCs w:val="24"/>
              </w:rPr>
              <w:t>Калуга, Московская улица, д. 247</w:t>
            </w:r>
          </w:p>
          <w:p w:rsidR="00EC43CD" w:rsidRPr="00776E9D" w:rsidRDefault="009F0F2C" w:rsidP="0013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тел. </w:t>
            </w:r>
            <w:r w:rsidR="001F1F25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8 (4842) 55-40-28; </w:t>
            </w:r>
            <w:hyperlink r:id="rId7" w:history="1">
              <w:r w:rsidR="001F1F25" w:rsidRPr="00776E9D">
                <w:rPr>
                  <w:rFonts w:ascii="Times New Roman" w:hAnsi="Times New Roman" w:cs="Times New Roman"/>
                  <w:sz w:val="24"/>
                  <w:szCs w:val="24"/>
                </w:rPr>
                <w:t>kadvi@kaluga.ru</w:t>
              </w:r>
            </w:hyperlink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F1F25" w:rsidRPr="00776E9D" w:rsidRDefault="001F1F25" w:rsidP="0013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https://kadvi.ru/</w:t>
            </w:r>
          </w:p>
        </w:tc>
        <w:tc>
          <w:tcPr>
            <w:tcW w:w="5103" w:type="dxa"/>
          </w:tcPr>
          <w:p w:rsidR="00776E9D" w:rsidRPr="00776E9D" w:rsidRDefault="00776E9D" w:rsidP="009F0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Выпускаемая продукция:</w:t>
            </w:r>
          </w:p>
          <w:p w:rsidR="00932B86" w:rsidRPr="00776E9D" w:rsidRDefault="00932B86" w:rsidP="009F0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газотурбинные двигатели</w:t>
            </w:r>
            <w:r w:rsidR="00776E9D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и топливно-регулирующая аппаратура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76E9D" w:rsidRPr="00776E9D" w:rsidRDefault="00776E9D" w:rsidP="009F0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газотурбинные электростанции и силовые модули;</w:t>
            </w:r>
          </w:p>
          <w:p w:rsidR="00776E9D" w:rsidRPr="00776E9D" w:rsidRDefault="00776E9D" w:rsidP="009F0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садовая техника (мотоблоки, навесное оборудование, косилки)</w:t>
            </w:r>
          </w:p>
          <w:p w:rsidR="006C357D" w:rsidRPr="00776E9D" w:rsidRDefault="006C357D" w:rsidP="009C6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9F0F2C" w:rsidRPr="00776E9D" w:rsidRDefault="009F0F2C" w:rsidP="009F0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Основной вид деятельности - производство оружия и боеприпасов.</w:t>
            </w:r>
          </w:p>
          <w:p w:rsidR="009F0F2C" w:rsidRPr="00776E9D" w:rsidRDefault="009F0F2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2337B" w:rsidRPr="00776E9D" w:rsidRDefault="00FA1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Литьё</w:t>
            </w:r>
            <w:r w:rsidR="0002337B" w:rsidRPr="00776E9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2337B" w:rsidRPr="00776E9D" w:rsidRDefault="0002337B" w:rsidP="000233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1. Под давлением (</w:t>
            </w: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автоматизированный комплекс литья под давлением </w:t>
            </w:r>
            <w:proofErr w:type="spellStart"/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Tebowa</w:t>
            </w:r>
            <w:proofErr w:type="spellEnd"/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 TST-160 и TST-400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A1AD7" w:rsidRPr="00776E9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C357D" w:rsidRPr="00776E9D" w:rsidRDefault="0002337B" w:rsidP="000233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2. По выплавляемым моделям (</w:t>
            </w:r>
            <w:proofErr w:type="spellStart"/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плавильно</w:t>
            </w:r>
            <w:proofErr w:type="spellEnd"/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-заливочный участок атмосферного литья; </w:t>
            </w:r>
            <w:proofErr w:type="spellStart"/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плавильно</w:t>
            </w:r>
            <w:proofErr w:type="spellEnd"/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-заливочный участок вакуумного литья</w:t>
            </w:r>
            <w:r w:rsidR="00FA1AD7" w:rsidRPr="00776E9D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02337B" w:rsidRPr="00776E9D" w:rsidRDefault="0002337B" w:rsidP="000233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FA1AD7" w:rsidRPr="00776E9D">
              <w:rPr>
                <w:rFonts w:ascii="Times New Roman" w:hAnsi="Times New Roman" w:cs="Times New Roman"/>
                <w:sz w:val="24"/>
                <w:szCs w:val="24"/>
              </w:rPr>
              <w:t>Литьё в кокиль;</w:t>
            </w:r>
          </w:p>
          <w:p w:rsidR="00FA1AD7" w:rsidRPr="00776E9D" w:rsidRDefault="00FA1AD7" w:rsidP="000233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4. Литьё в землю;</w:t>
            </w:r>
          </w:p>
          <w:p w:rsidR="00FA1AD7" w:rsidRPr="00776E9D" w:rsidRDefault="00FA1AD7" w:rsidP="000233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5. Литьё в оболочковые формы.</w:t>
            </w:r>
          </w:p>
          <w:p w:rsidR="00FA1AD7" w:rsidRPr="00776E9D" w:rsidRDefault="00FA1AD7" w:rsidP="00FA1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76E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Мехобработка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(4 вида производимых шестерён: </w:t>
            </w:r>
            <w:proofErr w:type="gramEnd"/>
          </w:p>
          <w:p w:rsidR="00FA1AD7" w:rsidRPr="00776E9D" w:rsidRDefault="00FA1AD7" w:rsidP="00FA1A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цилиндрические прямозубые внутреннего и внешнего зацепления;</w:t>
            </w:r>
            <w:proofErr w:type="gramEnd"/>
          </w:p>
          <w:p w:rsidR="00FA1AD7" w:rsidRPr="00776E9D" w:rsidRDefault="00FA1AD7" w:rsidP="00FA1A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цилиндрические косозубые внутреннего и внешнего зацепления;</w:t>
            </w:r>
            <w:proofErr w:type="gramEnd"/>
          </w:p>
          <w:p w:rsidR="00FA1AD7" w:rsidRPr="00776E9D" w:rsidRDefault="00FA1AD7" w:rsidP="00FA1A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конические прямозубые;</w:t>
            </w:r>
          </w:p>
          <w:p w:rsidR="00FA1AD7" w:rsidRPr="00776E9D" w:rsidRDefault="00FA1AD7" w:rsidP="00FA1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конические с круговым зубом и модулем 6,5 мм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30DDB" w:rsidRPr="00776E9D" w:rsidRDefault="00B30DDB" w:rsidP="00FA1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Инструментальное производство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обеспечивает изготовление режущего и мерительного инструмента, станочных приспособлений, штампов для холодной и горячей штамповки, пресс-форм для литья, абразивного инструмента, а также производство узлов и деталей нестандартного оборудования, изделий различной сложности и высокой точности.</w:t>
            </w:r>
          </w:p>
          <w:p w:rsidR="000A2E60" w:rsidRPr="00776E9D" w:rsidRDefault="000A2E60" w:rsidP="00FA1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Ковка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молот ковочный паровоздушный М1340 и М1345; горизонтально-ковочная машина усилием 630 т/с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4B67F6" w:rsidRPr="00776E9D" w:rsidRDefault="004B67F6" w:rsidP="00FA1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Механосборочные работы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B67F6" w:rsidRPr="00776E9D" w:rsidRDefault="004B67F6" w:rsidP="004B6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-производство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сложнопрофильных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прецизионных деталей: крыльчатки компрессора, узлов малой шестерни, больших зубчатых колёс, буксы в сборе;</w:t>
            </w:r>
          </w:p>
          <w:p w:rsidR="004B67F6" w:rsidRPr="00776E9D" w:rsidRDefault="004B67F6" w:rsidP="004B6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- изготовление деталей, сборка и регулировка топливной аппаратуры ГТД;</w:t>
            </w:r>
          </w:p>
          <w:p w:rsidR="004B67F6" w:rsidRPr="00776E9D" w:rsidRDefault="004B67F6" w:rsidP="004B6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- изготовление корпусных деталей двигателей из сталей и легких сплавов, крыльчаток компрессоров ГТД, рабочих лопаток ГТД, сопловых и направляющих аппаратов ГТД;</w:t>
            </w:r>
          </w:p>
          <w:p w:rsidR="004B67F6" w:rsidRPr="00776E9D" w:rsidRDefault="004B67F6" w:rsidP="004B6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- обработка отверстий ружейными сверлами с внутренним подводом СОЖ, что обеспечивает минимальный увод каналов, их пересечение и высокое качество обрабатываемых поверхностей.</w:t>
            </w:r>
          </w:p>
          <w:p w:rsidR="00A97B81" w:rsidRPr="00776E9D" w:rsidRDefault="00A97B81" w:rsidP="004B6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Штамповка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пресс горячештамповочный усилием 1000 т/с, 1600 т/с, 2500 т/с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06C4B" w:rsidRPr="00776E9D" w:rsidRDefault="00E06C4B" w:rsidP="00E06C4B">
            <w:pPr>
              <w:pStyle w:val="a7"/>
              <w:spacing w:after="0" w:line="240" w:lineRule="auto"/>
            </w:pPr>
            <w:r w:rsidRPr="00776E9D">
              <w:rPr>
                <w:u w:val="single"/>
              </w:rPr>
              <w:t>Гальваника:</w:t>
            </w:r>
            <w:r w:rsidRPr="00776E9D">
              <w:t xml:space="preserve"> </w:t>
            </w:r>
          </w:p>
          <w:p w:rsidR="00E06C4B" w:rsidRPr="00776E9D" w:rsidRDefault="00E06C4B" w:rsidP="00E06C4B">
            <w:pPr>
              <w:pStyle w:val="a7"/>
              <w:spacing w:after="0" w:line="240" w:lineRule="auto"/>
              <w:rPr>
                <w:rFonts w:ascii="Open Sans" w:hAnsi="Open Sans" w:cs="Arial"/>
              </w:rPr>
            </w:pPr>
            <w:r w:rsidRPr="00776E9D">
              <w:rPr>
                <w:rFonts w:ascii="Open Sans" w:hAnsi="Open Sans" w:cs="Arial"/>
                <w:bCs/>
                <w:i/>
              </w:rPr>
              <w:t>Виды термообработки</w:t>
            </w:r>
            <w:r w:rsidRPr="00776E9D">
              <w:rPr>
                <w:rFonts w:ascii="Open Sans" w:hAnsi="Open Sans" w:cs="Arial"/>
                <w:bCs/>
              </w:rPr>
              <w:t>:</w:t>
            </w:r>
          </w:p>
          <w:p w:rsidR="00E06C4B" w:rsidRPr="00776E9D" w:rsidRDefault="00E06C4B" w:rsidP="00E06C4B">
            <w:pPr>
              <w:rPr>
                <w:rFonts w:ascii="Open Sans" w:eastAsia="Times New Roman" w:hAnsi="Open Sans" w:cs="Arial"/>
                <w:sz w:val="24"/>
                <w:szCs w:val="24"/>
                <w:lang w:eastAsia="ru-RU"/>
              </w:rPr>
            </w:pPr>
            <w:r w:rsidRPr="00776E9D">
              <w:rPr>
                <w:rFonts w:ascii="Open Sans" w:eastAsia="Times New Roman" w:hAnsi="Open Sans" w:cs="Arial"/>
                <w:sz w:val="24"/>
                <w:szCs w:val="24"/>
                <w:lang w:eastAsia="ru-RU"/>
              </w:rPr>
              <w:t>отжиг; нормализация; закалка; закалка ТВЧ;</w:t>
            </w:r>
          </w:p>
          <w:p w:rsidR="00A97B81" w:rsidRPr="00776E9D" w:rsidRDefault="00E06C4B" w:rsidP="00E06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Open Sans" w:eastAsia="Times New Roman" w:hAnsi="Open Sans" w:cs="Arial"/>
                <w:sz w:val="24"/>
                <w:szCs w:val="24"/>
                <w:lang w:eastAsia="ru-RU"/>
              </w:rPr>
              <w:t>обработка холодом; отпуск; азотирование; цементация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29AE" w:rsidRPr="00776E9D" w:rsidRDefault="004F29AE" w:rsidP="00596C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Виды гальванических и химических покрытий:</w:t>
            </w:r>
            <w:r w:rsidR="00596CDF" w:rsidRPr="00776E9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цинкование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596CDF" w:rsidRPr="00776E9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меднение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596CDF" w:rsidRPr="00776E9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хромирование;</w:t>
            </w:r>
            <w:r w:rsidR="00596CDF" w:rsidRPr="00776E9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покрытие 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сплавом олово-висмут;</w:t>
            </w:r>
            <w:r w:rsidR="00596CDF" w:rsidRPr="00776E9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анодное оксидирование алюминия;</w:t>
            </w:r>
            <w:r w:rsidR="00596CDF" w:rsidRPr="00776E9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химическое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оекидирование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алюминия;</w:t>
            </w:r>
            <w:r w:rsidR="00596CDF" w:rsidRPr="00776E9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химическое оксидирование сталей и чугуна;</w:t>
            </w:r>
            <w:r w:rsidR="00596CDF" w:rsidRPr="00776E9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химическое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фосфатирование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596CDF" w:rsidRPr="00776E9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химическое пассивирование сталей;</w:t>
            </w:r>
            <w:r w:rsidR="00596CDF" w:rsidRPr="00776E9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электрополирование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596CDF" w:rsidRPr="00776E9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травление деталей и заготовок.</w:t>
            </w:r>
          </w:p>
          <w:p w:rsidR="001B7C9B" w:rsidRPr="00776E9D" w:rsidRDefault="001B7C9B" w:rsidP="00596C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Модернизация оборудования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1B7C9B" w:rsidRPr="00776E9D" w:rsidRDefault="006F7E0C" w:rsidP="006F7E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1B7C9B" w:rsidRPr="00776E9D">
              <w:rPr>
                <w:rFonts w:ascii="Times New Roman" w:hAnsi="Times New Roman" w:cs="Times New Roman"/>
                <w:sz w:val="24"/>
                <w:szCs w:val="24"/>
              </w:rPr>
              <w:t>роведение капитальных ремонтов и капитальных ремонтов с модернизаци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ей широкой линейки оборудования;</w:t>
            </w:r>
          </w:p>
          <w:p w:rsidR="006F7E0C" w:rsidRPr="00776E9D" w:rsidRDefault="006F7E0C" w:rsidP="006F7E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- реализацию б/у станков, а также различных деталей и материалов;</w:t>
            </w:r>
          </w:p>
          <w:p w:rsidR="006F7E0C" w:rsidRPr="00776E9D" w:rsidRDefault="006F7E0C" w:rsidP="00C74EA8">
            <w:pPr>
              <w:ind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- услуги по шлифовке направляющих станин, кареток, суппортов; заточке, ножей, шлифовке крупногабаритных узлов на продольно – шлифовальном станке мод. 3510;</w:t>
            </w:r>
          </w:p>
          <w:p w:rsidR="006F7E0C" w:rsidRPr="00776E9D" w:rsidRDefault="006F7E0C" w:rsidP="006F7E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- изготовление и ремонт револьверных головок </w:t>
            </w:r>
          </w:p>
          <w:p w:rsidR="006F7E0C" w:rsidRPr="00776E9D" w:rsidRDefault="006F7E0C" w:rsidP="006F7E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6-ти и 8-ми – </w:t>
            </w:r>
            <w:proofErr w:type="gram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позиционных</w:t>
            </w:r>
            <w:proofErr w:type="gram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червячного типа;</w:t>
            </w:r>
          </w:p>
          <w:p w:rsidR="006F7E0C" w:rsidRPr="00776E9D" w:rsidRDefault="006F7E0C" w:rsidP="006F7E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- услуги по проектированию и изготовлению нестандартного и испытательного оборудования;</w:t>
            </w:r>
          </w:p>
          <w:p w:rsidR="006F7E0C" w:rsidRPr="00776E9D" w:rsidRDefault="006F7E0C" w:rsidP="006F7E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- проектирование и изготовление новых станков;</w:t>
            </w:r>
          </w:p>
          <w:p w:rsidR="006F7E0C" w:rsidRPr="00776E9D" w:rsidRDefault="006F7E0C" w:rsidP="009F0F2C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- разработка КД по ТЗ с изготовлением опытных образцов.</w:t>
            </w:r>
          </w:p>
        </w:tc>
      </w:tr>
      <w:tr w:rsidR="00C74EA8" w:rsidRPr="00776E9D" w:rsidTr="009F0F2C">
        <w:tc>
          <w:tcPr>
            <w:tcW w:w="425" w:type="dxa"/>
          </w:tcPr>
          <w:p w:rsidR="006C357D" w:rsidRPr="00776E9D" w:rsidRDefault="006C357D" w:rsidP="001F1F25">
            <w:pPr>
              <w:pStyle w:val="a5"/>
              <w:numPr>
                <w:ilvl w:val="0"/>
                <w:numId w:val="33"/>
              </w:num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C357D" w:rsidRPr="00776E9D" w:rsidRDefault="00F131ED" w:rsidP="009F0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r w:rsidR="00DD1136" w:rsidRPr="00776E9D">
              <w:rPr>
                <w:rFonts w:ascii="Times New Roman" w:hAnsi="Times New Roman" w:cs="Times New Roman"/>
                <w:sz w:val="24"/>
                <w:szCs w:val="24"/>
              </w:rPr>
              <w:t>Калужский научно-исследовательский радиотехнический институт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  <w:r w:rsidR="00EC3238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(АО «КНИРТИ») </w:t>
            </w:r>
          </w:p>
        </w:tc>
        <w:tc>
          <w:tcPr>
            <w:tcW w:w="2762" w:type="dxa"/>
          </w:tcPr>
          <w:p w:rsidR="00EC3238" w:rsidRPr="00776E9D" w:rsidRDefault="00F131ED" w:rsidP="00863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249192, Калужская область, Жуковский район, г</w:t>
            </w:r>
            <w:r w:rsidR="00863E40" w:rsidRPr="00776E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Жуков, </w:t>
            </w:r>
          </w:p>
          <w:p w:rsidR="006C357D" w:rsidRPr="00776E9D" w:rsidRDefault="00EC3238" w:rsidP="00863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Протва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3E40" w:rsidRPr="00776E9D">
              <w:rPr>
                <w:rFonts w:ascii="Times New Roman" w:hAnsi="Times New Roman" w:cs="Times New Roman"/>
                <w:sz w:val="24"/>
                <w:szCs w:val="24"/>
              </w:rPr>
              <w:t>ул. Ленина, д.</w:t>
            </w:r>
            <w:r w:rsidR="00F131ED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EC3238" w:rsidRPr="00776E9D" w:rsidRDefault="004E216C" w:rsidP="00863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9F0F2C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EC3238" w:rsidRPr="00776E9D">
              <w:rPr>
                <w:rFonts w:ascii="Times New Roman" w:hAnsi="Times New Roman" w:cs="Times New Roman"/>
                <w:sz w:val="24"/>
                <w:szCs w:val="24"/>
              </w:rPr>
              <w:t>(48432)</w:t>
            </w:r>
            <w:r w:rsidR="009F0F2C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5-20-</w:t>
            </w:r>
            <w:r w:rsidR="00EC3238" w:rsidRPr="00776E9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9C6E84" w:rsidRPr="00776E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C3238" w:rsidRPr="00776E9D" w:rsidRDefault="004E216C" w:rsidP="00863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EC3238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акс: 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C3238" w:rsidRPr="00776E9D">
              <w:rPr>
                <w:rFonts w:ascii="Times New Roman" w:hAnsi="Times New Roman" w:cs="Times New Roman"/>
                <w:sz w:val="24"/>
                <w:szCs w:val="24"/>
              </w:rPr>
              <w:t>(4843</w:t>
            </w:r>
            <w:r w:rsidR="009F0F2C" w:rsidRPr="00776E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C3238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9F0F2C" w:rsidRPr="00776E9D">
              <w:rPr>
                <w:rFonts w:ascii="Times New Roman" w:hAnsi="Times New Roman" w:cs="Times New Roman"/>
                <w:sz w:val="24"/>
                <w:szCs w:val="24"/>
              </w:rPr>
              <w:t>6-80-80</w:t>
            </w:r>
            <w:r w:rsidR="009C6E84" w:rsidRPr="00776E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C3238" w:rsidRPr="00776E9D" w:rsidRDefault="00FE551A" w:rsidP="00863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9F0F2C" w:rsidRPr="00776E9D">
                <w:rPr>
                  <w:rFonts w:ascii="Times New Roman" w:hAnsi="Times New Roman" w:cs="Times New Roman"/>
                  <w:sz w:val="24"/>
                  <w:szCs w:val="24"/>
                </w:rPr>
                <w:t>knirti@obninsk.com</w:t>
              </w:r>
            </w:hyperlink>
          </w:p>
        </w:tc>
        <w:tc>
          <w:tcPr>
            <w:tcW w:w="5103" w:type="dxa"/>
          </w:tcPr>
          <w:p w:rsidR="006C357D" w:rsidRPr="00776E9D" w:rsidRDefault="00CB1CCE" w:rsidP="009F0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Основные направления деятельности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: разработка и производство систем и комплексов бортового радиоэлектронного оборудования (БРЭО) для гражданской и военной авиации, радиолокационных станций (РЛС) воздушного базирования, средств государственного опознавания (ГО), комплексов радиоэлектронной борьбы (РЭБ), измерительной аппаратуры различного назначения (ИА). </w:t>
            </w:r>
          </w:p>
        </w:tc>
        <w:tc>
          <w:tcPr>
            <w:tcW w:w="5245" w:type="dxa"/>
          </w:tcPr>
          <w:p w:rsidR="006C357D" w:rsidRPr="00776E9D" w:rsidRDefault="009F0F2C" w:rsidP="009F0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Open Sans" w:eastAsia="Times New Roman" w:hAnsi="Open Sans" w:cs="Arial"/>
                <w:sz w:val="24"/>
                <w:szCs w:val="24"/>
                <w:lang w:eastAsia="ru-RU"/>
              </w:rPr>
              <w:t>Основной вид деятельности  - научные исследования и разработки в области естественных и технических наук прочие</w:t>
            </w:r>
          </w:p>
        </w:tc>
      </w:tr>
      <w:tr w:rsidR="00C74EA8" w:rsidRPr="00776E9D" w:rsidTr="009F0F2C">
        <w:tc>
          <w:tcPr>
            <w:tcW w:w="425" w:type="dxa"/>
          </w:tcPr>
          <w:p w:rsidR="006C357D" w:rsidRPr="00776E9D" w:rsidRDefault="006C357D" w:rsidP="001F1F25">
            <w:pPr>
              <w:pStyle w:val="a5"/>
              <w:numPr>
                <w:ilvl w:val="0"/>
                <w:numId w:val="33"/>
              </w:num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C357D" w:rsidRPr="00776E9D" w:rsidRDefault="00234E0C" w:rsidP="009F0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="0061530C" w:rsidRPr="00776E9D">
              <w:rPr>
                <w:rFonts w:ascii="Times New Roman" w:hAnsi="Times New Roman" w:cs="Times New Roman"/>
                <w:sz w:val="24"/>
                <w:szCs w:val="24"/>
              </w:rPr>
              <w:t>Калугаприбор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762" w:type="dxa"/>
          </w:tcPr>
          <w:p w:rsidR="00E65C31" w:rsidRPr="00776E9D" w:rsidRDefault="00E65C31" w:rsidP="00E65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248021, Калужская область, </w:t>
            </w:r>
          </w:p>
          <w:p w:rsidR="00E65C31" w:rsidRPr="00776E9D" w:rsidRDefault="00E65C31" w:rsidP="00E65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г. Калуга, ул. 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Московская, </w:t>
            </w:r>
          </w:p>
          <w:p w:rsidR="00E65C31" w:rsidRPr="00776E9D" w:rsidRDefault="00E65C31" w:rsidP="00E65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д. 249</w:t>
            </w:r>
          </w:p>
          <w:p w:rsidR="00C06B48" w:rsidRPr="00776E9D" w:rsidRDefault="00C06B48" w:rsidP="00E65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4E216C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(4842) 507-714,</w:t>
            </w:r>
          </w:p>
          <w:p w:rsidR="006C357D" w:rsidRPr="00776E9D" w:rsidRDefault="00E65C31" w:rsidP="00E65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факс: </w:t>
            </w:r>
            <w:r w:rsidR="004E216C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(4842) 550-527, 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9" w:history="1">
              <w:r w:rsidR="00C06B48" w:rsidRPr="00776E9D">
                <w:rPr>
                  <w:rFonts w:ascii="Times New Roman" w:hAnsi="Times New Roman" w:cs="Times New Roman"/>
                  <w:sz w:val="24"/>
                  <w:szCs w:val="24"/>
                </w:rPr>
                <w:t>kp@kalugapribor.ru</w:t>
              </w:r>
            </w:hyperlink>
            <w:r w:rsidR="009C6E84" w:rsidRPr="00776E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06B48" w:rsidRPr="00776E9D" w:rsidRDefault="00C06B48" w:rsidP="00E65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https://kalugapribor.ru/</w:t>
            </w:r>
          </w:p>
        </w:tc>
        <w:tc>
          <w:tcPr>
            <w:tcW w:w="5103" w:type="dxa"/>
          </w:tcPr>
          <w:p w:rsidR="00925816" w:rsidRPr="00776E9D" w:rsidRDefault="00925816" w:rsidP="0092581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Оборудование связи:</w:t>
            </w:r>
          </w:p>
          <w:p w:rsidR="00925816" w:rsidRPr="00776E9D" w:rsidRDefault="00925816" w:rsidP="009258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06B48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телефонной связи 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учрежденческо-производственные АТС 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«Протон-КА»;</w:t>
            </w:r>
          </w:p>
          <w:p w:rsidR="00C06B48" w:rsidRPr="00776E9D" w:rsidRDefault="00925816" w:rsidP="009258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06B48" w:rsidRPr="00776E9D">
              <w:rPr>
                <w:rFonts w:ascii="Times New Roman" w:hAnsi="Times New Roman" w:cs="Times New Roman"/>
                <w:sz w:val="24"/>
                <w:szCs w:val="24"/>
              </w:rPr>
              <w:t>оборудование профессиональной радиосвязи стандарта TETRA (АНГАРА), базовые станции серий БС, БСУ, БСМ, абонентские радиостанции, комплексные решения</w:t>
            </w:r>
            <w:r w:rsidR="00746055" w:rsidRPr="00776E9D">
              <w:rPr>
                <w:rFonts w:ascii="Times New Roman" w:hAnsi="Times New Roman" w:cs="Times New Roman"/>
                <w:sz w:val="24"/>
                <w:szCs w:val="24"/>
              </w:rPr>
              <w:t>, оборудование управления и диспетчеризации.</w:t>
            </w:r>
          </w:p>
          <w:p w:rsidR="00925816" w:rsidRPr="00776E9D" w:rsidRDefault="00925816" w:rsidP="0092581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Медицинское оборудование:</w:t>
            </w:r>
          </w:p>
          <w:p w:rsidR="00925816" w:rsidRPr="00776E9D" w:rsidRDefault="00925816" w:rsidP="009258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РуСкан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50 — </w:t>
            </w:r>
            <w:r w:rsidR="00746055" w:rsidRPr="00776E9D">
              <w:rPr>
                <w:rFonts w:ascii="Times New Roman" w:hAnsi="Times New Roman" w:cs="Times New Roman"/>
                <w:sz w:val="24"/>
                <w:szCs w:val="24"/>
              </w:rPr>
              <w:t>ультразвуковой диагностический сканер высокого класса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25816" w:rsidRPr="00776E9D" w:rsidRDefault="00925816" w:rsidP="009258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РуСкан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60 —</w:t>
            </w:r>
            <w:r w:rsidR="00746055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ультразвуковой </w:t>
            </w:r>
            <w:r w:rsidR="00746055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диагностический 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сканер экспертного класса</w:t>
            </w:r>
            <w:r w:rsidR="00746055" w:rsidRPr="00776E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5816" w:rsidRPr="00776E9D" w:rsidRDefault="00925816" w:rsidP="0092581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Контрольно-кассовая техника:</w:t>
            </w:r>
          </w:p>
          <w:p w:rsidR="00925816" w:rsidRPr="00776E9D" w:rsidRDefault="00925816" w:rsidP="009258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- АМС-300Ф — Полноценное рабочее место кассира;</w:t>
            </w:r>
          </w:p>
          <w:p w:rsidR="00925816" w:rsidRPr="00776E9D" w:rsidRDefault="00925816" w:rsidP="009258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- АМС-700Ф — Малогабаритная онлайн касса со встроенным аккумулятором.</w:t>
            </w:r>
          </w:p>
          <w:p w:rsidR="00925816" w:rsidRPr="00776E9D" w:rsidRDefault="00925816" w:rsidP="009258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Каркасно-корпусные изделия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25816" w:rsidRPr="00776E9D" w:rsidRDefault="00925816" w:rsidP="009258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- Шкафы ШТС;</w:t>
            </w:r>
          </w:p>
          <w:p w:rsidR="00925816" w:rsidRPr="00776E9D" w:rsidRDefault="00925816" w:rsidP="009258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- Шкафы CТМ-2;</w:t>
            </w:r>
          </w:p>
          <w:p w:rsidR="00925816" w:rsidRPr="00776E9D" w:rsidRDefault="00925816" w:rsidP="009258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- Шкафы CТН-2; </w:t>
            </w:r>
          </w:p>
          <w:p w:rsidR="00925816" w:rsidRPr="00776E9D" w:rsidRDefault="00925816" w:rsidP="009258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- Шкафы </w:t>
            </w:r>
            <w:proofErr w:type="gram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ТФ;</w:t>
            </w:r>
          </w:p>
          <w:p w:rsidR="00925816" w:rsidRPr="00776E9D" w:rsidRDefault="00925816" w:rsidP="009258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- Шкаф ТЕТРА;</w:t>
            </w:r>
          </w:p>
          <w:p w:rsidR="00925816" w:rsidRPr="00776E9D" w:rsidRDefault="00925816" w:rsidP="009258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- Шкаф Д</w:t>
            </w:r>
            <w:proofErr w:type="gram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25816" w:rsidRPr="00776E9D" w:rsidRDefault="00925816" w:rsidP="009258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- Шкафы А</w:t>
            </w:r>
            <w:proofErr w:type="gram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, А2Р.</w:t>
            </w:r>
          </w:p>
          <w:p w:rsidR="00925816" w:rsidRPr="00776E9D" w:rsidRDefault="00925816" w:rsidP="009258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bCs/>
                <w:sz w:val="24"/>
                <w:szCs w:val="24"/>
              </w:rPr>
              <w:t>Предприятие принимает заказы на изготовление каркасно-корпусных изделий любой сложности по чертежам заказчика. Возможно мелкосерийное и серийное производство шкафов силовых  и электротехнических, металлических стеллажей и ящиков для оружия, а также любых видов изделий из листового металла.</w:t>
            </w:r>
          </w:p>
          <w:p w:rsidR="006C357D" w:rsidRPr="00776E9D" w:rsidRDefault="006C3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06B48" w:rsidRPr="00776E9D" w:rsidRDefault="00C06B48" w:rsidP="006F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76E9D">
              <w:rPr>
                <w:rFonts w:ascii="Open Sans" w:eastAsia="Times New Roman" w:hAnsi="Open Sans" w:cs="Arial"/>
                <w:sz w:val="24"/>
                <w:szCs w:val="24"/>
                <w:lang w:eastAsia="ru-RU"/>
              </w:rPr>
              <w:lastRenderedPageBreak/>
              <w:t xml:space="preserve">Основной вид деятельности </w:t>
            </w:r>
            <w:r w:rsidR="00746055" w:rsidRPr="00776E9D">
              <w:rPr>
                <w:rFonts w:ascii="Open Sans" w:eastAsia="Times New Roman" w:hAnsi="Open Sans" w:cs="Arial"/>
                <w:sz w:val="24"/>
                <w:szCs w:val="24"/>
                <w:lang w:eastAsia="ru-RU"/>
              </w:rPr>
              <w:t>- производство сре</w:t>
            </w:r>
            <w:proofErr w:type="gramStart"/>
            <w:r w:rsidR="00746055" w:rsidRPr="00776E9D">
              <w:rPr>
                <w:rFonts w:ascii="Open Sans" w:eastAsia="Times New Roman" w:hAnsi="Open Sans" w:cs="Arial"/>
                <w:sz w:val="24"/>
                <w:szCs w:val="24"/>
                <w:lang w:eastAsia="ru-RU"/>
              </w:rPr>
              <w:t>дств св</w:t>
            </w:r>
            <w:proofErr w:type="gramEnd"/>
            <w:r w:rsidR="00746055" w:rsidRPr="00776E9D">
              <w:rPr>
                <w:rFonts w:ascii="Open Sans" w:eastAsia="Times New Roman" w:hAnsi="Open Sans" w:cs="Arial"/>
                <w:sz w:val="24"/>
                <w:szCs w:val="24"/>
                <w:lang w:eastAsia="ru-RU"/>
              </w:rPr>
              <w:t>язи, выполняющих функцию систем коммутации</w:t>
            </w:r>
          </w:p>
          <w:p w:rsidR="00925816" w:rsidRPr="00776E9D" w:rsidRDefault="00925816" w:rsidP="006F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Услуги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F1FAD" w:rsidRPr="00776E9D" w:rsidRDefault="006F1FAD" w:rsidP="006F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•сборка электронных модулей преимущественно на автоматизированной высокотехнологичной линии поверхностного монтажа с последующей оценкой качества монтажа и пайки компонентов с помощью –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рентгеноконтроля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, автоматической оптической инспекции и автоматического электрического контроля на системе с подвижными пробниками;</w:t>
            </w:r>
          </w:p>
          <w:p w:rsidR="006F1FAD" w:rsidRPr="00776E9D" w:rsidRDefault="006F1FAD" w:rsidP="006F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•проведение операций ремонта электронных модулей – монтаж и демонтаж компонентов, в том числе в корпусах со скрытыми выводами типа BGA, CSP;</w:t>
            </w:r>
          </w:p>
          <w:p w:rsidR="006F1FAD" w:rsidRPr="00776E9D" w:rsidRDefault="006F1FAD" w:rsidP="006F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•проведение автоматической отмывки электронных модулей </w:t>
            </w:r>
            <w:proofErr w:type="gram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вводном растворе высокоэффективной отмывочной жидкости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Vigon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300;</w:t>
            </w:r>
          </w:p>
          <w:p w:rsidR="006F1FAD" w:rsidRPr="00776E9D" w:rsidRDefault="006F1FAD" w:rsidP="006F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•изготовление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термотрансфертной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печатью этикеток BRADY для маркировки печатных плат и жгутов;</w:t>
            </w:r>
          </w:p>
          <w:p w:rsidR="006F1FAD" w:rsidRPr="00776E9D" w:rsidRDefault="006F1FAD" w:rsidP="006F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•изготовление различных типов кабельных соединений для электронной аппаратуры;</w:t>
            </w:r>
          </w:p>
          <w:p w:rsidR="006F1FAD" w:rsidRPr="00776E9D" w:rsidRDefault="006F1FAD" w:rsidP="006F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•проведение технологической тренировки электронных модулей при температурном воздействии от – 65</w:t>
            </w:r>
            <w:proofErr w:type="gram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до + 85С°;</w:t>
            </w:r>
          </w:p>
          <w:p w:rsidR="006F1FAD" w:rsidRPr="00776E9D" w:rsidRDefault="006F1FAD" w:rsidP="006F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•механообработка, в том числе изготовление штампованных деталей и каркасно-корпусных деталей шкафов методами поэлементной гибки и вырубки сложных контуров (или вырезания сложных контуров на установке лазерной резки), изготовление деталей на фрезерных и токарно-фрезерных обрабатывающих центрах;</w:t>
            </w:r>
            <w:proofErr w:type="gramEnd"/>
          </w:p>
          <w:p w:rsidR="006F1FAD" w:rsidRPr="00776E9D" w:rsidRDefault="006F1FAD" w:rsidP="006F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•литьё под давлением алюминиевых сплавов;</w:t>
            </w:r>
          </w:p>
          <w:p w:rsidR="006F1FAD" w:rsidRPr="00776E9D" w:rsidRDefault="006F1FAD" w:rsidP="006F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•литьё под давлением термопластичных пластмасс;</w:t>
            </w:r>
          </w:p>
          <w:p w:rsidR="006F1FAD" w:rsidRPr="00776E9D" w:rsidRDefault="006F1FAD" w:rsidP="006F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•прессование термореактивных пластмасс;</w:t>
            </w:r>
          </w:p>
          <w:p w:rsidR="006F1FAD" w:rsidRPr="00776E9D" w:rsidRDefault="006F1FAD" w:rsidP="006F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•изготовление малых партий деталей методом литья в вакууме в силиконовые формы по предоставленным </w:t>
            </w:r>
            <w:proofErr w:type="gram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мастер-моделям</w:t>
            </w:r>
            <w:proofErr w:type="gram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(образцам);</w:t>
            </w:r>
          </w:p>
          <w:p w:rsidR="006F1FAD" w:rsidRPr="00776E9D" w:rsidRDefault="006F1FAD" w:rsidP="006F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•изготовление оснастки, инструмента, литьевых и пресс-форм, штампов, различных приспособлений любой группы сложности;</w:t>
            </w:r>
          </w:p>
          <w:p w:rsidR="006F1FAD" w:rsidRPr="00776E9D" w:rsidRDefault="006F1FAD" w:rsidP="006F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•обработка в закалённом материале сложных профилей формообразующих поверхностей на электроэрозионном оборудовании;</w:t>
            </w:r>
          </w:p>
          <w:p w:rsidR="006F1FAD" w:rsidRPr="00776E9D" w:rsidRDefault="006F1FAD" w:rsidP="006F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•нанесение различных гальванических покрытий  на алюминиевые (никелевое, химическое никелирование, олово-висмут, химическое оксидирование и анодирование) и стальные поверхности (цинковое, многослойное (никель-медь), никелевое, химическое никелирование);</w:t>
            </w:r>
            <w:proofErr w:type="gramEnd"/>
          </w:p>
          <w:p w:rsidR="006F1FAD" w:rsidRPr="00776E9D" w:rsidRDefault="006F1FAD" w:rsidP="006F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•нанесение экранирующих покрытий на металлические и пластмассовые поверхности деталей;</w:t>
            </w:r>
          </w:p>
          <w:p w:rsidR="006F1FAD" w:rsidRPr="00776E9D" w:rsidRDefault="006F1FAD" w:rsidP="006F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•нанесение порошковых и лакокрасочных покрытий;</w:t>
            </w:r>
          </w:p>
          <w:p w:rsidR="006F1FAD" w:rsidRPr="00776E9D" w:rsidRDefault="006F1FAD" w:rsidP="006F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•проведение лазерной гравировки и маркировки на различных стальных деталях и деталях из цветных металлов и сплавов, имеющих гальваническое, лакокрасочное или порошковое покрытие;</w:t>
            </w:r>
          </w:p>
          <w:p w:rsidR="006F1FAD" w:rsidRPr="00776E9D" w:rsidRDefault="006F1FAD" w:rsidP="006F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•проектирование деталей и узлов в программе трёхмерной графики;</w:t>
            </w:r>
          </w:p>
          <w:p w:rsidR="006F1FAD" w:rsidRPr="00776E9D" w:rsidRDefault="006F1FAD" w:rsidP="006F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•проектирование и производство радиоэлектронной аппаратуры;</w:t>
            </w:r>
          </w:p>
          <w:p w:rsidR="006F1FAD" w:rsidRPr="00776E9D" w:rsidRDefault="006F1FAD" w:rsidP="006F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•изготовление электронных модулей с осевыми и планарными компонентами (в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. с SMD);</w:t>
            </w:r>
          </w:p>
          <w:p w:rsidR="006F1FAD" w:rsidRPr="00776E9D" w:rsidRDefault="006F1FAD" w:rsidP="006F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•проведение операций ремонта электронных модулей - монтаж и демонтаж SMD-элементов, (в том числе BGA, PLCC);</w:t>
            </w:r>
          </w:p>
          <w:p w:rsidR="006F1FAD" w:rsidRPr="00776E9D" w:rsidRDefault="006F1FAD" w:rsidP="006F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•проведение операций монтажа и демонтажа микросхем в корпусе BGA;</w:t>
            </w:r>
          </w:p>
          <w:p w:rsidR="006F1FAD" w:rsidRPr="00776E9D" w:rsidRDefault="006F1FAD" w:rsidP="006F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•изготовление различных типов кабельных соединений для электронной аппаратуры;</w:t>
            </w:r>
          </w:p>
          <w:p w:rsidR="006C357D" w:rsidRPr="00776E9D" w:rsidRDefault="006F1FAD" w:rsidP="006F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•механообработка; в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. изготовление штампованных деталей и каркасно-корпусных деталей шкафов методами поэлементной гибки и вырубки сложных контуров на оборудовании 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фирмы AMADA;</w:t>
            </w:r>
          </w:p>
          <w:p w:rsidR="006F1FAD" w:rsidRPr="00776E9D" w:rsidRDefault="006F1FAD" w:rsidP="006F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•прессование термореактивных пластмасс;</w:t>
            </w:r>
          </w:p>
          <w:p w:rsidR="006F1FAD" w:rsidRPr="00776E9D" w:rsidRDefault="006F1FAD" w:rsidP="006F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•нанесение экранирующих покрытий, а также получение формообразующих поверхностей деталей оснастки на установках HEK - TAFA, методом электродугового напыления сплавов на поверхность деталей (в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. на изделия из пластмасс);</w:t>
            </w:r>
          </w:p>
          <w:p w:rsidR="006F1FAD" w:rsidRPr="00776E9D" w:rsidRDefault="006F1FAD" w:rsidP="006F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•изготовление малых партий деталей методом литья в вакууме в силиконовые формы;</w:t>
            </w:r>
          </w:p>
          <w:p w:rsidR="006F1FAD" w:rsidRPr="00776E9D" w:rsidRDefault="006F1FAD" w:rsidP="006F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•проектирование деталей и узлов в программе трехмерной графики PRO/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Engineer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1FAD" w:rsidRPr="00776E9D" w:rsidRDefault="006F1FAD" w:rsidP="006F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•изготовление оснастки, инструмента, литьевых и пресс-форм, штампов, металлорежущего инструмента, различных приспособлений любой группы сложности;</w:t>
            </w:r>
          </w:p>
          <w:p w:rsidR="006F1FAD" w:rsidRPr="00776E9D" w:rsidRDefault="006F1FAD" w:rsidP="006F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•обработка на электроэрозионном оборудовании AGIE Classic-2, AGIE Compact-2;</w:t>
            </w:r>
          </w:p>
          <w:p w:rsidR="006F1FAD" w:rsidRPr="00776E9D" w:rsidRDefault="006F1FAD" w:rsidP="006F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•лазерная резка листового металла (углеродистые стали, конструкционные стали, оцинкованные стали, электротехнические стали, нержавеющие стали, алюминий и алюминиевые сплавы, медь и медные сплавы, титан).</w:t>
            </w:r>
          </w:p>
        </w:tc>
      </w:tr>
      <w:tr w:rsidR="00C74EA8" w:rsidRPr="00776E9D" w:rsidTr="009F0F2C">
        <w:tc>
          <w:tcPr>
            <w:tcW w:w="425" w:type="dxa"/>
          </w:tcPr>
          <w:p w:rsidR="00DD1136" w:rsidRPr="00776E9D" w:rsidRDefault="00DD1136" w:rsidP="001F1F25">
            <w:pPr>
              <w:pStyle w:val="a5"/>
              <w:numPr>
                <w:ilvl w:val="0"/>
                <w:numId w:val="33"/>
              </w:num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B5158" w:rsidRPr="00776E9D" w:rsidRDefault="00DB5158" w:rsidP="00DB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r w:rsidR="0061530C" w:rsidRPr="00776E9D">
              <w:rPr>
                <w:rFonts w:ascii="Times New Roman" w:hAnsi="Times New Roman" w:cs="Times New Roman"/>
                <w:sz w:val="24"/>
                <w:szCs w:val="24"/>
              </w:rPr>
              <w:t>Калужский завод телеграфной аппаратуры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DD1136" w:rsidRPr="00776E9D" w:rsidRDefault="00DB5158" w:rsidP="00746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(АО «КЗТА»)</w:t>
            </w:r>
            <w:r w:rsidR="0061530C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62" w:type="dxa"/>
          </w:tcPr>
          <w:p w:rsidR="00DB5158" w:rsidRPr="00776E9D" w:rsidRDefault="00DB5158" w:rsidP="00DB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248002, Калужская область, </w:t>
            </w:r>
          </w:p>
          <w:p w:rsidR="00DD1136" w:rsidRPr="00776E9D" w:rsidRDefault="00DB5158" w:rsidP="00DB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г. Калуга, ул. Салтыкова-Щедрина, д. 141</w:t>
            </w:r>
          </w:p>
          <w:p w:rsidR="004E216C" w:rsidRPr="00776E9D" w:rsidRDefault="004E216C" w:rsidP="004E2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тел.: 8 (4842) 56-23-32,</w:t>
            </w:r>
          </w:p>
          <w:p w:rsidR="00CD18F7" w:rsidRPr="00776E9D" w:rsidRDefault="004E216C" w:rsidP="004E2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факс: 8 (4842) 73-17-13, </w:t>
            </w:r>
          </w:p>
          <w:p w:rsidR="004E216C" w:rsidRPr="00776E9D" w:rsidRDefault="00FE551A" w:rsidP="0064473C">
            <w:pPr>
              <w:rPr>
                <w:rFonts w:ascii="Times New Roman" w:hAnsi="Times New Roman" w:cs="Times New Roman"/>
              </w:rPr>
            </w:pPr>
            <w:hyperlink r:id="rId10" w:history="1">
              <w:r w:rsidR="004E216C" w:rsidRPr="00776E9D">
                <w:rPr>
                  <w:rFonts w:ascii="Times New Roman" w:hAnsi="Times New Roman" w:cs="Times New Roman"/>
                </w:rPr>
                <w:t>info@kzta.ru</w:t>
              </w:r>
            </w:hyperlink>
            <w:r w:rsidR="009C6E84" w:rsidRPr="00776E9D">
              <w:rPr>
                <w:rFonts w:ascii="Times New Roman" w:hAnsi="Times New Roman" w:cs="Times New Roman"/>
              </w:rPr>
              <w:t>,</w:t>
            </w:r>
          </w:p>
          <w:p w:rsidR="0064473C" w:rsidRPr="00776E9D" w:rsidRDefault="004E216C" w:rsidP="004E216C">
            <w:pPr>
              <w:rPr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http://kzta.ru/</w:t>
            </w:r>
          </w:p>
        </w:tc>
        <w:tc>
          <w:tcPr>
            <w:tcW w:w="5103" w:type="dxa"/>
          </w:tcPr>
          <w:p w:rsidR="00FE551A" w:rsidRPr="006902D1" w:rsidRDefault="005C5969" w:rsidP="004E21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02D1">
              <w:rPr>
                <w:rFonts w:ascii="Times New Roman" w:hAnsi="Times New Roman" w:cs="Times New Roman"/>
                <w:b/>
                <w:sz w:val="24"/>
                <w:szCs w:val="24"/>
              </w:rPr>
              <w:t>Системы оповещения</w:t>
            </w:r>
            <w:r w:rsidR="006902D1" w:rsidRPr="006902D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6902D1" w:rsidRDefault="006902D1" w:rsidP="004E21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-комплекс технических средств оповещения  П-166, П-166М,</w:t>
            </w:r>
          </w:p>
          <w:p w:rsidR="006902D1" w:rsidRPr="006902D1" w:rsidRDefault="006902D1" w:rsidP="004E21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системы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звукового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оповещени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E551A" w:rsidRPr="006902D1" w:rsidRDefault="00196E01" w:rsidP="004E21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r w:rsidR="004E216C" w:rsidRPr="00196E01">
              <w:rPr>
                <w:rFonts w:ascii="Times New Roman" w:hAnsi="Times New Roman" w:cs="Times New Roman"/>
                <w:b/>
                <w:sz w:val="24"/>
                <w:szCs w:val="24"/>
              </w:rPr>
              <w:t>втомобильные комплектующие</w:t>
            </w:r>
            <w:r w:rsidR="00FE551A" w:rsidRPr="00FE551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E551A" w:rsidRDefault="00FE551A" w:rsidP="004E21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2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D0E15">
              <w:rPr>
                <w:rFonts w:ascii="Times New Roman" w:hAnsi="Times New Roman" w:cs="Times New Roman"/>
                <w:sz w:val="24"/>
                <w:szCs w:val="24"/>
              </w:rPr>
              <w:t xml:space="preserve"> регуляторы холостого хода,</w:t>
            </w:r>
          </w:p>
          <w:p w:rsidR="00DD0E15" w:rsidRDefault="00DD0E15" w:rsidP="004E21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датчики положения дроссельной заслонки,</w:t>
            </w:r>
          </w:p>
          <w:p w:rsidR="00DD0E15" w:rsidRDefault="00196E01" w:rsidP="004E21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резистор добавочный для электрического охлаждения двигателя,</w:t>
            </w:r>
          </w:p>
          <w:p w:rsidR="00196E01" w:rsidRDefault="00196E01" w:rsidP="004E21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резистор добавочный вентилятора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отопителя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96E01" w:rsidRDefault="00196E01" w:rsidP="004E21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антиблокировочная система,</w:t>
            </w:r>
          </w:p>
          <w:p w:rsidR="00196E01" w:rsidRDefault="00196E01" w:rsidP="004E21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моторедуктор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распределительный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воздушного потока</w:t>
            </w:r>
            <w:r w:rsidR="006902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02D1" w:rsidRPr="006902D1" w:rsidRDefault="006902D1" w:rsidP="004E21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16C" w:rsidRPr="006902D1" w:rsidRDefault="006902D1" w:rsidP="004E21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2D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4E216C" w:rsidRPr="006902D1">
              <w:rPr>
                <w:rFonts w:ascii="Times New Roman" w:hAnsi="Times New Roman" w:cs="Times New Roman"/>
                <w:b/>
                <w:sz w:val="24"/>
                <w:szCs w:val="24"/>
              </w:rPr>
              <w:t>втоматизированные камеры хранения.</w:t>
            </w:r>
          </w:p>
          <w:p w:rsidR="005C5969" w:rsidRPr="00776E9D" w:rsidRDefault="004E216C" w:rsidP="004E2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749C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4E216C" w:rsidRPr="00776E9D" w:rsidRDefault="004E216C" w:rsidP="004E21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76E9D">
              <w:rPr>
                <w:rFonts w:ascii="Open Sans" w:eastAsia="Times New Roman" w:hAnsi="Open Sans" w:cs="Arial"/>
                <w:sz w:val="24"/>
                <w:szCs w:val="24"/>
                <w:lang w:eastAsia="ru-RU"/>
              </w:rPr>
              <w:t>Основной вид деятельности - производство сре</w:t>
            </w:r>
            <w:proofErr w:type="gramStart"/>
            <w:r w:rsidRPr="00776E9D">
              <w:rPr>
                <w:rFonts w:ascii="Open Sans" w:eastAsia="Times New Roman" w:hAnsi="Open Sans" w:cs="Arial"/>
                <w:sz w:val="24"/>
                <w:szCs w:val="24"/>
                <w:lang w:eastAsia="ru-RU"/>
              </w:rPr>
              <w:t>дств св</w:t>
            </w:r>
            <w:proofErr w:type="gramEnd"/>
            <w:r w:rsidRPr="00776E9D">
              <w:rPr>
                <w:rFonts w:ascii="Open Sans" w:eastAsia="Times New Roman" w:hAnsi="Open Sans" w:cs="Arial"/>
                <w:sz w:val="24"/>
                <w:szCs w:val="24"/>
                <w:lang w:eastAsia="ru-RU"/>
              </w:rPr>
              <w:t>язи, выполняющих функцию систем коммутации</w:t>
            </w:r>
          </w:p>
          <w:p w:rsidR="004E216C" w:rsidRPr="00776E9D" w:rsidRDefault="004E216C" w:rsidP="00111918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11918" w:rsidRPr="00776E9D" w:rsidRDefault="00111918" w:rsidP="00111918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Заготовительное производство:</w:t>
            </w:r>
          </w:p>
          <w:p w:rsidR="00111918" w:rsidRPr="00776E9D" w:rsidRDefault="00111918" w:rsidP="00746055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получения заготовок из различных материалов:</w:t>
            </w:r>
          </w:p>
          <w:p w:rsidR="00111918" w:rsidRPr="00776E9D" w:rsidRDefault="00111918" w:rsidP="004E216C">
            <w:pPr>
              <w:numPr>
                <w:ilvl w:val="0"/>
                <w:numId w:val="13"/>
              </w:numPr>
              <w:tabs>
                <w:tab w:val="clear" w:pos="720"/>
                <w:tab w:val="num" w:pos="248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резка прутков различного сечения, труб, полос, профилей (круглого сечения до Ø500 мм, квадратного сечения до 460х460 мм, прямоугольного сечения до 460х750 мм) с возможностью реза под углом до 45º</w:t>
            </w:r>
          </w:p>
          <w:p w:rsidR="00111918" w:rsidRPr="00776E9D" w:rsidRDefault="00111918" w:rsidP="004E216C">
            <w:pPr>
              <w:numPr>
                <w:ilvl w:val="0"/>
                <w:numId w:val="13"/>
              </w:numPr>
              <w:tabs>
                <w:tab w:val="clear" w:pos="720"/>
                <w:tab w:val="num" w:pos="248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резка плит и листового материала из алюминия толщиной до 200 мм, из стали толщиной до 100 мм</w:t>
            </w:r>
          </w:p>
          <w:p w:rsidR="00111918" w:rsidRPr="00776E9D" w:rsidRDefault="00111918" w:rsidP="007460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Литье под давлением:</w:t>
            </w:r>
          </w:p>
          <w:p w:rsidR="00111918" w:rsidRPr="00776E9D" w:rsidRDefault="00111918" w:rsidP="004E216C">
            <w:pPr>
              <w:numPr>
                <w:ilvl w:val="0"/>
                <w:numId w:val="13"/>
              </w:numPr>
              <w:tabs>
                <w:tab w:val="clear" w:pos="720"/>
                <w:tab w:val="num" w:pos="248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деталей из пластических масс любой степени сложности массой от 18г до 5000г, с различной текстурой поверхности</w:t>
            </w:r>
          </w:p>
          <w:p w:rsidR="00111918" w:rsidRPr="00776E9D" w:rsidRDefault="00111918" w:rsidP="004E216C">
            <w:pPr>
              <w:numPr>
                <w:ilvl w:val="0"/>
                <w:numId w:val="13"/>
              </w:numPr>
              <w:tabs>
                <w:tab w:val="clear" w:pos="720"/>
                <w:tab w:val="num" w:pos="248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деталей из силиконовых резин с  использованием диэлектрических и токопроводящих резиновых смесей для клавиатур кассовых аппаратов, компьютеров</w:t>
            </w:r>
          </w:p>
          <w:p w:rsidR="00111918" w:rsidRPr="00776E9D" w:rsidRDefault="00111918" w:rsidP="004E216C">
            <w:pPr>
              <w:numPr>
                <w:ilvl w:val="0"/>
                <w:numId w:val="13"/>
              </w:numPr>
              <w:tabs>
                <w:tab w:val="clear" w:pos="720"/>
                <w:tab w:val="num" w:pos="248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деталей из полимерных магнитных композиций</w:t>
            </w:r>
            <w:r w:rsidR="004E216C"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необходимыми магнитными характеристиками</w:t>
            </w:r>
          </w:p>
          <w:p w:rsidR="00111918" w:rsidRPr="00776E9D" w:rsidRDefault="00111918" w:rsidP="004E216C">
            <w:pPr>
              <w:numPr>
                <w:ilvl w:val="0"/>
                <w:numId w:val="13"/>
              </w:numPr>
              <w:tabs>
                <w:tab w:val="clear" w:pos="720"/>
                <w:tab w:val="num" w:pos="248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деталей из алюминиевых сплавов от 8 г до 5 кг и цинковых сплавов от 7 г до 2 кг</w:t>
            </w:r>
          </w:p>
          <w:p w:rsidR="00111918" w:rsidRPr="00776E9D" w:rsidRDefault="00111918" w:rsidP="00746055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Прессование резиновых смесей:</w:t>
            </w:r>
          </w:p>
          <w:p w:rsidR="00111918" w:rsidRPr="00776E9D" w:rsidRDefault="00111918" w:rsidP="004E216C">
            <w:pPr>
              <w:numPr>
                <w:ilvl w:val="0"/>
                <w:numId w:val="13"/>
              </w:numPr>
              <w:tabs>
                <w:tab w:val="clear" w:pos="720"/>
                <w:tab w:val="num" w:pos="248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резинотехнических изделий, для которых используется оборудование для прямого прессования с усилием запирания от 63 тон до 160 тон</w:t>
            </w:r>
          </w:p>
          <w:p w:rsidR="00111918" w:rsidRPr="00776E9D" w:rsidRDefault="00111918" w:rsidP="00746055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Штамповочное производство:</w:t>
            </w:r>
          </w:p>
          <w:p w:rsidR="00111918" w:rsidRPr="00776E9D" w:rsidRDefault="00111918" w:rsidP="004E216C">
            <w:pPr>
              <w:numPr>
                <w:ilvl w:val="0"/>
                <w:numId w:val="13"/>
              </w:numPr>
              <w:tabs>
                <w:tab w:val="clear" w:pos="720"/>
                <w:tab w:val="num" w:pos="248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вырубка деталей из металлических, пластмассовых листовых материалов  толщиной от 0,2 до 6 мм</w:t>
            </w:r>
          </w:p>
          <w:p w:rsidR="00111918" w:rsidRPr="00776E9D" w:rsidRDefault="00111918" w:rsidP="004E216C">
            <w:pPr>
              <w:numPr>
                <w:ilvl w:val="0"/>
                <w:numId w:val="13"/>
              </w:numPr>
              <w:tabs>
                <w:tab w:val="clear" w:pos="720"/>
                <w:tab w:val="num" w:pos="248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крепёжных деталей, шайб, наконечников, лепестков для электромонтажного производства на прессах – автоматах усилием до 40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proofErr w:type="gram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spellEnd"/>
            <w:proofErr w:type="gram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11918" w:rsidRPr="00776E9D" w:rsidRDefault="00111918" w:rsidP="004E216C">
            <w:pPr>
              <w:numPr>
                <w:ilvl w:val="0"/>
                <w:numId w:val="13"/>
              </w:numPr>
              <w:tabs>
                <w:tab w:val="clear" w:pos="720"/>
                <w:tab w:val="num" w:pos="248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вырубка высокоточных деталей на прессах чистовой штамповки с точностью  Н</w:t>
            </w:r>
            <w:proofErr w:type="gram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шероховатостью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Ra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2.5 толщиной от 0,2 до 6 мм и усилием от 80 до 400 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т.с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11918" w:rsidRPr="00776E9D" w:rsidRDefault="00111918" w:rsidP="004E216C">
            <w:pPr>
              <w:numPr>
                <w:ilvl w:val="0"/>
                <w:numId w:val="13"/>
              </w:numPr>
              <w:tabs>
                <w:tab w:val="clear" w:pos="720"/>
                <w:tab w:val="num" w:pos="248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гибка, формовка деталей из листовых материалов на прессах усилием  от 16 до 160 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proofErr w:type="gram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spellEnd"/>
            <w:proofErr w:type="gram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11918" w:rsidRPr="00776E9D" w:rsidRDefault="00111918" w:rsidP="004E216C">
            <w:pPr>
              <w:numPr>
                <w:ilvl w:val="0"/>
                <w:numId w:val="13"/>
              </w:numPr>
              <w:tabs>
                <w:tab w:val="clear" w:pos="720"/>
                <w:tab w:val="num" w:pos="248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вытяжка цилиндрических и коробчатых деталей из листовых материалов  до Ø 300 мм и толщиной от 0,5 до 3 мм.</w:t>
            </w:r>
          </w:p>
          <w:p w:rsidR="00111918" w:rsidRPr="00776E9D" w:rsidRDefault="00111918" w:rsidP="004E216C">
            <w:pPr>
              <w:numPr>
                <w:ilvl w:val="0"/>
                <w:numId w:val="13"/>
              </w:numPr>
              <w:tabs>
                <w:tab w:val="clear" w:pos="720"/>
                <w:tab w:val="num" w:pos="248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электроконтакных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элементов РЭА на универсальн</w:t>
            </w:r>
            <w:proofErr w:type="gram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гибочных прессах (гибка, формовка, вырубка деталей типа контакты, пружины ) с объединением 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нескольких последовательных операций, толщина материала от 0,3 до 1,0 мм.</w:t>
            </w:r>
          </w:p>
          <w:p w:rsidR="00111918" w:rsidRPr="00776E9D" w:rsidRDefault="00111918" w:rsidP="004E216C">
            <w:pPr>
              <w:numPr>
                <w:ilvl w:val="0"/>
                <w:numId w:val="13"/>
              </w:numPr>
              <w:tabs>
                <w:tab w:val="clear" w:pos="720"/>
                <w:tab w:val="num" w:pos="248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гибка на листогибочных прессах, длина линии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гиба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2550 мм., усилие до 80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proofErr w:type="gram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spellEnd"/>
            <w:proofErr w:type="gram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11918" w:rsidRPr="00776E9D" w:rsidRDefault="00111918" w:rsidP="0074605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Механообрабатывающее производство:</w:t>
            </w:r>
          </w:p>
          <w:p w:rsidR="00111918" w:rsidRPr="00776E9D" w:rsidRDefault="00111918" w:rsidP="00746055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Обработка корпусных деталей из различных материалов: алюминий, сталь,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капролон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текстолит, сварные конструкции, доработка алюминиевого и пластмассового литья:</w:t>
            </w:r>
          </w:p>
          <w:p w:rsidR="00111918" w:rsidRPr="00776E9D" w:rsidRDefault="00111918" w:rsidP="00746055">
            <w:pPr>
              <w:numPr>
                <w:ilvl w:val="0"/>
                <w:numId w:val="13"/>
              </w:numPr>
              <w:tabs>
                <w:tab w:val="clear" w:pos="720"/>
                <w:tab w:val="num" w:pos="248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габаритные размеры обрабатываемой заготовки до 900х550х550, масса обрабатываемой заготовки до 500</w:t>
            </w:r>
            <w:r w:rsidR="00746055"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  <w:p w:rsidR="00111918" w:rsidRPr="00776E9D" w:rsidRDefault="00111918" w:rsidP="00746055">
            <w:pPr>
              <w:numPr>
                <w:ilvl w:val="0"/>
                <w:numId w:val="13"/>
              </w:numPr>
              <w:tabs>
                <w:tab w:val="clear" w:pos="720"/>
                <w:tab w:val="num" w:pos="248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габаритные размеры обрабатываемой заготовки до 2400х1800х1500, масса обрабатываемой заготовки до 7000</w:t>
            </w:r>
            <w:r w:rsidR="00746055"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  <w:p w:rsidR="00111918" w:rsidRPr="00776E9D" w:rsidRDefault="00111918" w:rsidP="00746055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Обработка штучных деталей из стали, алюминия, латуни на токарных станках с ЧПУ с габаритными размерами от Ø 10 до Ø 260 длиной до 500 мм.4 станка оснащены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барфидерами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что позволяет точить детали из прутков Ø 52max в автоматическом режиме.</w:t>
            </w:r>
          </w:p>
          <w:p w:rsidR="00111918" w:rsidRPr="00776E9D" w:rsidRDefault="00111918" w:rsidP="00746055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Обработка деталей из калиброванных прутков длиной от Ø 3 до 32мм длиной до 3000 м и на токарных прутковых автоматах с ЧПУ. Длина детали  до 100мм.</w:t>
            </w:r>
          </w:p>
          <w:p w:rsidR="00111918" w:rsidRPr="00776E9D" w:rsidRDefault="00111918" w:rsidP="00746055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Обработка деталей на </w:t>
            </w:r>
            <w:proofErr w:type="gram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профиле-накатных</w:t>
            </w:r>
            <w:proofErr w:type="gram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станках. Накатывание резьбы от М</w:t>
            </w:r>
            <w:proofErr w:type="gram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,5 до М30 и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мелкошлицевого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профиля до 1,5 мм.</w:t>
            </w:r>
          </w:p>
          <w:p w:rsidR="00111918" w:rsidRPr="00776E9D" w:rsidRDefault="00111918" w:rsidP="00746055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Ubuntu" w:eastAsia="Times New Roman" w:hAnsi="Ubuntu" w:cs="Times New Roman"/>
                <w:color w:val="37414E"/>
                <w:sz w:val="24"/>
                <w:szCs w:val="24"/>
                <w:lang w:eastAsia="ru-RU"/>
              </w:rPr>
              <w:t xml:space="preserve">- 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Координатно-шлифовальная обработка сквозных отверстий Ø 0,8÷210 мм, конических отверстий до 16º и прямых пазов. Наибольший вес заготовки на столе – 500 кг. Наибольшее расстояние от верхней поверхности стола до шлифовальной головки – 500 мм.</w:t>
            </w:r>
          </w:p>
          <w:p w:rsidR="00111918" w:rsidRPr="00776E9D" w:rsidRDefault="00111918" w:rsidP="00746055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Обработка деталей на электроэрозионных станках:</w:t>
            </w:r>
          </w:p>
          <w:p w:rsidR="00111918" w:rsidRPr="00776E9D" w:rsidRDefault="00111918" w:rsidP="00746055">
            <w:pPr>
              <w:numPr>
                <w:ilvl w:val="0"/>
                <w:numId w:val="13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обработка деталей электродом с получением шероховатости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Ra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0,06 мкм. Максимальная масса заготовки 150 кг</w:t>
            </w:r>
            <w:proofErr w:type="gram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максимальная масса 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электрода 50 кг., максимальная погрешность позиционирования при наибольших перемещениях по оси X, Y, Z  ±2,0 мкм., внутренние размеры ванны 950х740х450 мм</w:t>
            </w:r>
          </w:p>
          <w:p w:rsidR="00111918" w:rsidRPr="00776E9D" w:rsidRDefault="00111918" w:rsidP="00746055">
            <w:pPr>
              <w:numPr>
                <w:ilvl w:val="0"/>
                <w:numId w:val="13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обработка деталей на проволочно-вырезных станках с получением шероховатости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Ra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0,16 мкм</w:t>
            </w:r>
            <w:proofErr w:type="gram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наибольшие размеры обрабатываемой заготовки 600х470х240 мм., максимальная масса заготовки 500 кг., диаметр ЭИ проволоки, используемой при ЭЭР на станке 0,1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-0,3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мм., максимальная погрешность позиционирования при наибольших перемещениях по осям X,Y ±2,5 мкм.</w:t>
            </w:r>
          </w:p>
          <w:p w:rsidR="00111918" w:rsidRPr="00776E9D" w:rsidRDefault="00111918" w:rsidP="007460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Обработка поверхности деталей:</w:t>
            </w:r>
          </w:p>
          <w:p w:rsidR="00111918" w:rsidRPr="00776E9D" w:rsidRDefault="00111918" w:rsidP="00746055">
            <w:pPr>
              <w:numPr>
                <w:ilvl w:val="0"/>
                <w:numId w:val="14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полирование, снятие заусениц с поверхности, притупление острых кромок, удаление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облоя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деталей, полученных методом литья под давлением, удаление окалин, наплывов, получение требуемой шероховатостью поверхности</w:t>
            </w:r>
          </w:p>
          <w:p w:rsidR="00111918" w:rsidRPr="00776E9D" w:rsidRDefault="00111918" w:rsidP="00746055">
            <w:pPr>
              <w:numPr>
                <w:ilvl w:val="0"/>
                <w:numId w:val="14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удаление заусенцев, остатков грата, окалины и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скругление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всех внешних и внутренних кромок обрабатываемого листового материала. Толщина обрабатываемой заготовки - 0,9-100 мм</w:t>
            </w:r>
            <w:proofErr w:type="gram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ширина обрабатываемой заготовки - 1500 мм. Максимальная масса обрабатываемой заготовки – 300 кг.</w:t>
            </w:r>
          </w:p>
          <w:p w:rsidR="00111918" w:rsidRPr="00776E9D" w:rsidRDefault="00111918" w:rsidP="007460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Термическое производство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отжиг электротехнических сталей и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магнитомягких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материалов, закалка в вакууме хромистых, коррозионностойких, хромоникелевых, мартенситно-стареющих и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аустенитных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сталей, максимальная масса загрузки – 50 кг, максимальные размеры рабочего пространства: диаметр – 300 мм, высота – 500</w:t>
            </w:r>
            <w:r w:rsidR="004E216C"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мм.</w:t>
            </w:r>
            <w:proofErr w:type="gramEnd"/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дисперсионного твердения и старения деталей из бериллиевой бронзы, 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максимальные размеры рабочего пространства 0,1х</w:t>
            </w:r>
            <w:proofErr w:type="gram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proofErr w:type="gram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,3х0,1м</w:t>
            </w:r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объемная закалка  углеродистых, улучшаемых, легированных, и конструкционных сталей.</w:t>
            </w:r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различного вида отпуск и отжиг в воздушной атмосфере углеродистых, улучшаемых, легированных,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рессорно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пружинных сталей и конструкционных сталей, максимальные размеры рабочего пространства: диаметр  500 мм, глубина 500 мм</w:t>
            </w:r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изотермическая закалка в соляных ваннах углеродистых, улучшаемых, легированных,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рессорно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пружинных сталей и конструкционных сталей, максимальные размеры рабочего пространства: 450х250х360 мм</w:t>
            </w:r>
          </w:p>
          <w:p w:rsidR="00111918" w:rsidRPr="00776E9D" w:rsidRDefault="00111918" w:rsidP="007460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Сварочное производство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дуговая сварка в инертном газе (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Ar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не плавящимся электродом углеродистых, низколегированных конструкционных сталей, сплавов на железоникелевой и никелевой основах, алюминиевых, магниевых и медных сплавов</w:t>
            </w:r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дуговая полуавтоматическая сварка в защитном газе (СО</w:t>
            </w:r>
            <w:proofErr w:type="gram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Ar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сплошной проволокой Ø0,8÷1,6 мм углеродистых, низколегированных конструкционных сталей</w:t>
            </w:r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машины контактной сварки осуществляют точечную и рельефную сварку деталей и сборочных единиц из листового и профильного проката, а так же детали, полученные штамповкой и изготовленные резанием из сталей, сплавов на железоникелевой и никелевой основах, алюминиевых, магниевых и медных сплавов, свариваемые толщины листов из низкоуглеродистой стали (С &lt; 0,2%) 8,0+8,0 мм, листов из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CrNi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стали 1,0+1,0 мм, листов из алюминия</w:t>
            </w:r>
            <w:proofErr w:type="gram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3,0+3,0 мм, стальных стержней Ø 22,0+22,0 мм.</w:t>
            </w:r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лазерная сварка деталей из низкоуглеродистой стали, нержавеющей стали, титана и его сплавов с максимальной глубиной проплавления 0,8 ¸ 1,2 мм.</w:t>
            </w:r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ультразвуковая сварка пластмасс на установках МТУ-1,5 и MTУП-1.6.</w:t>
            </w:r>
          </w:p>
          <w:p w:rsidR="00111918" w:rsidRPr="00776E9D" w:rsidRDefault="00111918" w:rsidP="007460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Гальвано-лакокрасочное</w:t>
            </w:r>
            <w:proofErr w:type="gram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производство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111918" w:rsidRPr="00776E9D" w:rsidRDefault="00111918" w:rsidP="00746055">
            <w:pPr>
              <w:outlineLvl w:val="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Гальваническое покрытие</w:t>
            </w:r>
          </w:p>
          <w:p w:rsidR="00111918" w:rsidRPr="00776E9D" w:rsidRDefault="00111918" w:rsidP="007460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Металлические покрытия: </w:t>
            </w:r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цинкование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электрохимическое</w:t>
            </w:r>
            <w:proofErr w:type="gram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бесцветным (III) и радужным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хроматированием</w:t>
            </w:r>
            <w:proofErr w:type="spellEnd"/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никелирование химическое и электрохимическое стали, меди и ее сплавов</w:t>
            </w:r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меднение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сернокислое электрохимическое</w:t>
            </w:r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хромирование стали и сплава ЦАМ</w:t>
            </w:r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оловянное блестящее</w:t>
            </w:r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сплавом олово-висмут</w:t>
            </w:r>
          </w:p>
          <w:p w:rsidR="00111918" w:rsidRPr="00776E9D" w:rsidRDefault="00111918" w:rsidP="007460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Неметаллические покрытия: </w:t>
            </w:r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анодно-окисное покрытие алюминия и его сплавов</w:t>
            </w:r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химическое окисно-фторидное покрытие алюминия и его сплавов</w:t>
            </w:r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химическое окисное покрытие стали</w:t>
            </w:r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фосфатное покрытие стали под вытяжку и ускоренное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фосфатирование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фосфатирование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деталей из сплава ЦАМ</w:t>
            </w:r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химическое пассивирование </w:t>
            </w:r>
            <w:proofErr w:type="gram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коррозионно-стойких</w:t>
            </w:r>
            <w:proofErr w:type="gram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сталей, меди и ее сплавов</w:t>
            </w:r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электрохимическое полирование деталей из нержавеющих сталей</w:t>
            </w:r>
          </w:p>
          <w:p w:rsidR="00111918" w:rsidRPr="00776E9D" w:rsidRDefault="00111918" w:rsidP="00746055">
            <w:pPr>
              <w:outlineLvl w:val="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Лакокрасочное покрытие</w:t>
            </w:r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жидких лакокрасочных материалов методом пневматического распыления. Используемые материалы: эмали МЛ-12, МЛ-165, МЛ-158, ПФ-115, ЭП-140, ПФ-218ГС,  ХВ-124, ХВ-518. Максимальные габариты обрабатываемых деталей – 1200х600х400 мм.</w:t>
            </w:r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Нанесение полимерных порошковых покрытий 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методом электростатического напыления. Используемые материалы: порошковые краски RAL 7035 глянец, шагрень, муар; RAL 9005 муар, RAL 6021 глянец; RAL 6003 матовая Максимальные габариты обрабатываемых деталей – 2800х1000х800 мм.</w:t>
            </w:r>
          </w:p>
          <w:p w:rsidR="00111918" w:rsidRPr="00776E9D" w:rsidRDefault="00111918" w:rsidP="00746055">
            <w:pPr>
              <w:outlineLvl w:val="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Подготовка поверхности металла</w:t>
            </w:r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Дробеструйная очистка. Используемый абразив – дробь техническая ДЧК 0,5 ГОСТ 11964-81. Максимальные габариты обрабатываемых деталей – 1400х500х500  мм.</w:t>
            </w:r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Пескоструйная очистка. Используемый абразив –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щлифматериал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нормального электрокорунда 14А 25Н ГОСТ 28818-90. Максимальные габариты обрабатываемых деталей – 900х300х300 мм.</w:t>
            </w:r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Стеклоструйная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очистка. Используемый абразив – стеклянные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микрошарики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СМШ-1 Максимальные габариты обрабатываемых деталей – 600х300х300.</w:t>
            </w:r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Электрохимическая подготовка стальных деталей. Максимальные габариты обрабатываемых деталей – 1000х350х600 мм.</w:t>
            </w:r>
          </w:p>
          <w:p w:rsidR="00111918" w:rsidRPr="00776E9D" w:rsidRDefault="00111918" w:rsidP="00746055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Монтаж электронных модулей:</w:t>
            </w:r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 участок поверхностного монтажа, оснащенный двумя автоматическими линиями общей производительностью 60тыс комп. в час, позволяющие устанавливать компоненты -01005 - 55x55 мм (BGA, µBGA, CSP, разъемы, компоненты сложной формы), разъёмы до 100 мм, мах</w:t>
            </w:r>
            <w:proofErr w:type="gram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ысота устанавливаемых компонентов –</w:t>
            </w:r>
            <w:r w:rsidR="004476C1"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28мм, мин. шаг выводов -0.3мм.</w:t>
            </w:r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элементы со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штырьевыми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выводами традиционно устанавливаются в плату на конвейере с последующей пайкой  «волной припоя»</w:t>
            </w:r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нанесение на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субблоки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однокомпонентного лака SL-1301. Максимальные габариты лакируемых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субблоков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300х350х мм.</w:t>
            </w:r>
          </w:p>
          <w:p w:rsidR="00111918" w:rsidRPr="00776E9D" w:rsidRDefault="00111918" w:rsidP="007460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Намоточное производство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111918" w:rsidRPr="00776E9D" w:rsidRDefault="00111918" w:rsidP="00746055">
            <w:pPr>
              <w:pStyle w:val="6"/>
              <w:spacing w:before="0"/>
              <w:jc w:val="both"/>
              <w:outlineLvl w:val="5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Работает специализированный участок по изготовлению моточных изделий. Наличие современного оборудования для рядовой намотки, обеспечивающего высокую производительность и надлежащее качество, позволяет изготавливать широкую номенклатуру изделий.</w:t>
            </w:r>
          </w:p>
          <w:p w:rsidR="00111918" w:rsidRPr="00776E9D" w:rsidRDefault="00111918" w:rsidP="007460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Кабельно-жгутовое производство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111918" w:rsidRPr="00776E9D" w:rsidRDefault="00111918" w:rsidP="00746055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Кабели и жгуты любого размера и конструкции, мелкими и крупными сериями, с применением прогрессивного высокопроизводительного оборудования</w:t>
            </w:r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автоматы мерной резки и зачистки проводов с площадью сечения обрабатываемого провода 0,0405-35мм, длиной мерной резки 0,1-700000мм,  длиной снятия изоляции 0,1-50мм</w:t>
            </w:r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автоматическая зачистка коаксиального кабеля с мах диаметром 8мм, длиной зачистки – до 40мм, количеством ступеней зачистки-1-9</w:t>
            </w:r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зачистка проводов лазером с мах</w:t>
            </w:r>
            <w:proofErr w:type="gram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ириной проводов –</w:t>
            </w:r>
            <w:r w:rsidR="004476C1"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100мм с изоляцией из полиэстера, стекловолокна,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тефлона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полиуретана, нейлона, полиимида, полиэтилена, силикона  и т.д.</w:t>
            </w:r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маркировка кабелей с применением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самоклеющихся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этикеток, изготовленных на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термотрансферном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принтере</w:t>
            </w:r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обжимка контактов на провода производится специальным инструментом вручную или на прессе с применением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</w:t>
            </w:r>
            <w:proofErr w:type="gram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снастки</w:t>
            </w:r>
            <w:proofErr w:type="spellEnd"/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заливка разъёмов кабелей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кремнеорганическим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компаундом, разъёмы заполняются с помощью пневматического дозатора пистолетного типа.</w:t>
            </w:r>
          </w:p>
          <w:p w:rsidR="00111918" w:rsidRPr="00776E9D" w:rsidRDefault="00111918" w:rsidP="007460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Прецизионная лазерная маркировка и резка:</w:t>
            </w:r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лазерная маркировка деталей и изделий - скоростное нанесение изображений в контурном и растровом виде на металлы, пластики, резину и другие материалы</w:t>
            </w:r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гравировка металлов глубиной до 0,3 мм.</w:t>
            </w:r>
          </w:p>
          <w:p w:rsidR="00111918" w:rsidRPr="00776E9D" w:rsidRDefault="00111918" w:rsidP="004E216C">
            <w:pPr>
              <w:numPr>
                <w:ilvl w:val="0"/>
                <w:numId w:val="15"/>
              </w:numPr>
              <w:tabs>
                <w:tab w:val="clear" w:pos="720"/>
                <w:tab w:val="num" w:pos="107"/>
              </w:tabs>
              <w:ind w:left="107" w:hanging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лазерная резка тонколистовых металлов - стали, цветных металлов толщиной до 1 мм.</w:t>
            </w:r>
          </w:p>
          <w:p w:rsidR="00111918" w:rsidRPr="00776E9D" w:rsidRDefault="00111918" w:rsidP="007460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Монтажно-сборочное производство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111918" w:rsidRPr="00776E9D" w:rsidRDefault="00111918" w:rsidP="00746055">
            <w:pPr>
              <w:pStyle w:val="6"/>
              <w:spacing w:before="0"/>
              <w:jc w:val="both"/>
              <w:outlineLvl w:val="5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Полная сборка и монтаж всей номенклатуры изготавливаемых организацией изделий на рабочих местах, оснащенных стандартным покупным и нестандартным (собственного изготовления) оборудованием и инструментом.</w:t>
            </w:r>
          </w:p>
          <w:p w:rsidR="00111918" w:rsidRPr="00776E9D" w:rsidRDefault="00111918" w:rsidP="00746055">
            <w:pPr>
              <w:pStyle w:val="6"/>
              <w:spacing w:before="0"/>
              <w:jc w:val="both"/>
              <w:outlineLvl w:val="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76E9D">
              <w:rPr>
                <w:rFonts w:ascii="Times New Roman" w:hAnsi="Times New Roman"/>
                <w:color w:val="auto"/>
                <w:sz w:val="24"/>
                <w:szCs w:val="24"/>
                <w:u w:val="single"/>
              </w:rPr>
              <w:t>Инструментальное производство</w:t>
            </w:r>
            <w:r w:rsidRPr="00776E9D">
              <w:rPr>
                <w:rFonts w:ascii="Times New Roman" w:hAnsi="Times New Roman"/>
                <w:color w:val="auto"/>
                <w:sz w:val="24"/>
                <w:szCs w:val="24"/>
              </w:rPr>
              <w:t>:</w:t>
            </w:r>
          </w:p>
          <w:p w:rsidR="00111918" w:rsidRPr="00776E9D" w:rsidRDefault="00111918" w:rsidP="00746055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Инструментальное производство занимается изготовлением стандартного и нестандартного мерительного и режущего инструмента, приспособлений, штампов холодной штамповки, пресс-форм для литья под давлением цветных металлов, пластмасс и РТИ, обрубных штампов, нестандартного оборудования, запасных частей для оборудования. Мощности инструментального цеха позволяют производить оснастку не только для внутризаводских нужд, но и по сторонним заказам.</w:t>
            </w:r>
          </w:p>
          <w:p w:rsidR="00111918" w:rsidRPr="00776E9D" w:rsidRDefault="00111918" w:rsidP="00746055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Производство пресс-форм:</w:t>
            </w:r>
          </w:p>
          <w:p w:rsidR="00111918" w:rsidRPr="00776E9D" w:rsidRDefault="00111918" w:rsidP="00746055">
            <w:pPr>
              <w:numPr>
                <w:ilvl w:val="0"/>
                <w:numId w:val="24"/>
              </w:numPr>
              <w:tabs>
                <w:tab w:val="clear" w:pos="720"/>
                <w:tab w:val="num" w:pos="248"/>
              </w:tabs>
              <w:ind w:left="10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типы пресс форм: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холодноканальные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горячеканальные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многогнездные, с двойным раскрытием, многоэтажные</w:t>
            </w:r>
          </w:p>
          <w:p w:rsidR="00111918" w:rsidRPr="00776E9D" w:rsidRDefault="00111918" w:rsidP="00746055">
            <w:pPr>
              <w:numPr>
                <w:ilvl w:val="0"/>
                <w:numId w:val="24"/>
              </w:numPr>
              <w:tabs>
                <w:tab w:val="clear" w:pos="720"/>
                <w:tab w:val="num" w:pos="248"/>
              </w:tabs>
              <w:ind w:left="10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производства: до 8-12 пресс-форм в месяц</w:t>
            </w:r>
          </w:p>
          <w:p w:rsidR="00111918" w:rsidRPr="00776E9D" w:rsidRDefault="00111918" w:rsidP="00746055">
            <w:pPr>
              <w:numPr>
                <w:ilvl w:val="0"/>
                <w:numId w:val="24"/>
              </w:numPr>
              <w:tabs>
                <w:tab w:val="clear" w:pos="720"/>
                <w:tab w:val="num" w:pos="248"/>
              </w:tabs>
              <w:ind w:left="10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производственный цикл одной пресс-формы: от 1 до 3 месяцев</w:t>
            </w:r>
          </w:p>
          <w:p w:rsidR="00111918" w:rsidRPr="00776E9D" w:rsidRDefault="00111918" w:rsidP="00746055">
            <w:pPr>
              <w:numPr>
                <w:ilvl w:val="0"/>
                <w:numId w:val="24"/>
              </w:numPr>
              <w:tabs>
                <w:tab w:val="clear" w:pos="720"/>
                <w:tab w:val="num" w:pos="248"/>
              </w:tabs>
              <w:ind w:left="10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максимальные габариты изготавливаемых пресс-форм: 1200х1200х1000 мм.</w:t>
            </w:r>
          </w:p>
          <w:p w:rsidR="00111918" w:rsidRPr="00776E9D" w:rsidRDefault="00111918" w:rsidP="00746055">
            <w:pPr>
              <w:tabs>
                <w:tab w:val="num" w:pos="248"/>
              </w:tabs>
              <w:ind w:left="107"/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Производство штампов:</w:t>
            </w:r>
          </w:p>
          <w:p w:rsidR="00111918" w:rsidRPr="00776E9D" w:rsidRDefault="00111918" w:rsidP="00746055">
            <w:pPr>
              <w:numPr>
                <w:ilvl w:val="0"/>
                <w:numId w:val="25"/>
              </w:numPr>
              <w:tabs>
                <w:tab w:val="clear" w:pos="720"/>
                <w:tab w:val="num" w:pos="248"/>
              </w:tabs>
              <w:ind w:left="10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штампов: отрезные, вырубные, просечные, пробивные, гибочные, завивочные, вытяжные,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отбортовочные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калибровочные, штампы рельефной формовки, комбинированные, совмещенные, последовательные и последовательно-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совмещенные, штампы для универсально-гибочных автоматов</w:t>
            </w:r>
            <w:proofErr w:type="gramEnd"/>
          </w:p>
          <w:p w:rsidR="00111918" w:rsidRPr="00776E9D" w:rsidRDefault="00111918" w:rsidP="00746055">
            <w:pPr>
              <w:numPr>
                <w:ilvl w:val="0"/>
                <w:numId w:val="25"/>
              </w:numPr>
              <w:tabs>
                <w:tab w:val="clear" w:pos="720"/>
                <w:tab w:val="num" w:pos="248"/>
              </w:tabs>
              <w:ind w:left="10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производства: до 12-14 штампов в месяц</w:t>
            </w:r>
          </w:p>
          <w:p w:rsidR="00111918" w:rsidRPr="00776E9D" w:rsidRDefault="00111918" w:rsidP="00746055">
            <w:pPr>
              <w:numPr>
                <w:ilvl w:val="0"/>
                <w:numId w:val="25"/>
              </w:numPr>
              <w:tabs>
                <w:tab w:val="clear" w:pos="720"/>
                <w:tab w:val="num" w:pos="248"/>
              </w:tabs>
              <w:ind w:left="10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производственный цикл одного штампа: от 1 до 2 месяцев</w:t>
            </w:r>
          </w:p>
          <w:p w:rsidR="00111918" w:rsidRPr="00776E9D" w:rsidRDefault="00111918" w:rsidP="00746055">
            <w:pPr>
              <w:numPr>
                <w:ilvl w:val="0"/>
                <w:numId w:val="25"/>
              </w:numPr>
              <w:tabs>
                <w:tab w:val="clear" w:pos="720"/>
                <w:tab w:val="num" w:pos="248"/>
              </w:tabs>
              <w:ind w:left="10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максимальные габариты штампа: 1200х1000х1000 мм.</w:t>
            </w:r>
          </w:p>
          <w:p w:rsidR="00111918" w:rsidRPr="00776E9D" w:rsidRDefault="00111918" w:rsidP="00746055">
            <w:pPr>
              <w:tabs>
                <w:tab w:val="num" w:pos="248"/>
              </w:tabs>
              <w:ind w:left="107"/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Производство приспособлений:</w:t>
            </w:r>
          </w:p>
          <w:p w:rsidR="00111918" w:rsidRPr="00776E9D" w:rsidRDefault="00111918" w:rsidP="00746055">
            <w:pPr>
              <w:numPr>
                <w:ilvl w:val="0"/>
                <w:numId w:val="26"/>
              </w:numPr>
              <w:tabs>
                <w:tab w:val="clear" w:pos="720"/>
                <w:tab w:val="num" w:pos="248"/>
              </w:tabs>
              <w:ind w:left="10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приспособлений: сварочные, сборочные, контрольные, приспособления для механической и термической обработки</w:t>
            </w:r>
          </w:p>
          <w:p w:rsidR="00111918" w:rsidRPr="00776E9D" w:rsidRDefault="00111918" w:rsidP="00746055">
            <w:pPr>
              <w:numPr>
                <w:ilvl w:val="0"/>
                <w:numId w:val="26"/>
              </w:numPr>
              <w:tabs>
                <w:tab w:val="clear" w:pos="720"/>
                <w:tab w:val="num" w:pos="248"/>
              </w:tabs>
              <w:ind w:left="10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производства: до 30-40 приспособлений в месяц</w:t>
            </w:r>
          </w:p>
          <w:p w:rsidR="00111918" w:rsidRPr="00776E9D" w:rsidRDefault="00111918" w:rsidP="00746055">
            <w:pPr>
              <w:numPr>
                <w:ilvl w:val="0"/>
                <w:numId w:val="26"/>
              </w:numPr>
              <w:tabs>
                <w:tab w:val="clear" w:pos="720"/>
                <w:tab w:val="num" w:pos="248"/>
              </w:tabs>
              <w:ind w:left="10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производственный цикл одного приспособления: от 5 дней до 1 месяца</w:t>
            </w:r>
          </w:p>
          <w:p w:rsidR="00DD1136" w:rsidRPr="00776E9D" w:rsidRDefault="00111918" w:rsidP="00746055">
            <w:pPr>
              <w:numPr>
                <w:ilvl w:val="0"/>
                <w:numId w:val="26"/>
              </w:numPr>
              <w:tabs>
                <w:tab w:val="clear" w:pos="720"/>
                <w:tab w:val="num" w:pos="248"/>
              </w:tabs>
              <w:ind w:left="10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максимальные габариты приспособления: 1200х1200х1000 мм.</w:t>
            </w:r>
          </w:p>
        </w:tc>
      </w:tr>
      <w:tr w:rsidR="00C74EA8" w:rsidRPr="00776E9D" w:rsidTr="009F0F2C">
        <w:tc>
          <w:tcPr>
            <w:tcW w:w="425" w:type="dxa"/>
          </w:tcPr>
          <w:p w:rsidR="00DD1136" w:rsidRPr="00776E9D" w:rsidRDefault="00DD1136" w:rsidP="001F1F25">
            <w:pPr>
              <w:pStyle w:val="a5"/>
              <w:numPr>
                <w:ilvl w:val="0"/>
                <w:numId w:val="33"/>
              </w:num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D1136" w:rsidRPr="00776E9D" w:rsidRDefault="00532B26" w:rsidP="0046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r w:rsidR="0061530C" w:rsidRPr="00776E9D">
              <w:rPr>
                <w:rFonts w:ascii="Times New Roman" w:hAnsi="Times New Roman" w:cs="Times New Roman"/>
                <w:sz w:val="24"/>
                <w:szCs w:val="24"/>
              </w:rPr>
              <w:t>Калужский научно-исследовательский институт телемеханических устройств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» (АО «КНИИТМУ»)</w:t>
            </w:r>
            <w:r w:rsidR="0061530C" w:rsidRPr="00776E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762" w:type="dxa"/>
          </w:tcPr>
          <w:p w:rsidR="00532B26" w:rsidRPr="00776E9D" w:rsidRDefault="00532B26" w:rsidP="00532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248000, Калужская область, </w:t>
            </w:r>
          </w:p>
          <w:p w:rsidR="00DD1136" w:rsidRPr="00776E9D" w:rsidRDefault="00532B26" w:rsidP="00532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г. Калуга, ул. Карла Маркса, д. 4</w:t>
            </w:r>
          </w:p>
          <w:p w:rsidR="00E66442" w:rsidRPr="00776E9D" w:rsidRDefault="004606D8" w:rsidP="00532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E66442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ел.: 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66442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(4842) 74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="00E66442" w:rsidRPr="00776E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66442" w:rsidRPr="00776E9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4A013B" w:rsidRPr="00776E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66442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6442" w:rsidRPr="00776E9D" w:rsidRDefault="004606D8" w:rsidP="00532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E66442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акс: 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66442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(4842) 74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E66442" w:rsidRPr="00776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66442" w:rsidRPr="00776E9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C6E84" w:rsidRPr="00776E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650E2" w:rsidRPr="00776E9D" w:rsidRDefault="009C6E84" w:rsidP="00532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kniitmu@kaluga.net,</w:t>
            </w:r>
          </w:p>
          <w:p w:rsidR="004606D8" w:rsidRPr="00776E9D" w:rsidRDefault="004606D8" w:rsidP="00532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http://www.kniitmu.ru/</w:t>
            </w:r>
          </w:p>
        </w:tc>
        <w:tc>
          <w:tcPr>
            <w:tcW w:w="5103" w:type="dxa"/>
          </w:tcPr>
          <w:p w:rsidR="00DD1136" w:rsidRPr="00776E9D" w:rsidRDefault="00E34647" w:rsidP="00460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Создани</w:t>
            </w:r>
            <w:r w:rsidR="004606D8" w:rsidRPr="00776E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систем и комплексов помехоустойчивой связи, многофункционального терминального оборудования связи, систем мониторинга потенциально опасных объектов и оповещения, комплексных аппаратных подвижных узлов связи и другого радиоэлектронного оборудования.</w:t>
            </w:r>
          </w:p>
          <w:p w:rsidR="004606D8" w:rsidRPr="00776E9D" w:rsidRDefault="0046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D1136" w:rsidRPr="00776E9D" w:rsidRDefault="004606D8" w:rsidP="004606D8">
            <w:pPr>
              <w:jc w:val="both"/>
              <w:rPr>
                <w:rFonts w:ascii="Open Sans" w:eastAsia="Times New Roman" w:hAnsi="Open Sans" w:cs="Arial"/>
                <w:sz w:val="24"/>
                <w:szCs w:val="24"/>
                <w:lang w:eastAsia="ru-RU"/>
              </w:rPr>
            </w:pPr>
            <w:r w:rsidRPr="00776E9D">
              <w:rPr>
                <w:rFonts w:ascii="Open Sans" w:eastAsia="Times New Roman" w:hAnsi="Open Sans" w:cs="Arial"/>
                <w:sz w:val="24"/>
                <w:szCs w:val="24"/>
                <w:lang w:eastAsia="ru-RU"/>
              </w:rPr>
              <w:t>Основной вид деятельности - научные исследования и разработки в области естественных и технических наук прочие.</w:t>
            </w:r>
          </w:p>
          <w:p w:rsidR="004606D8" w:rsidRPr="00776E9D" w:rsidRDefault="004606D8" w:rsidP="004606D8">
            <w:pPr>
              <w:jc w:val="both"/>
              <w:rPr>
                <w:rFonts w:ascii="Open Sans" w:eastAsia="Times New Roman" w:hAnsi="Open Sans" w:cs="Arial"/>
                <w:sz w:val="24"/>
                <w:szCs w:val="24"/>
                <w:lang w:eastAsia="ru-RU"/>
              </w:rPr>
            </w:pPr>
          </w:p>
          <w:p w:rsidR="004606D8" w:rsidRPr="00776E9D" w:rsidRDefault="004606D8" w:rsidP="004606D8">
            <w:pPr>
              <w:ind w:firstLine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«КНИИТМУ» предлагает предприятиям промышленности и другим заказчикам производственные услуги на контрактной основе на основе следующих производственных технологий: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 - резки плит толщиной 10-400 мм  из стали и алюминия на вертикальном ленточнопильном станке;</w:t>
            </w:r>
          </w:p>
          <w:p w:rsidR="004606D8" w:rsidRPr="00776E9D" w:rsidRDefault="004606D8" w:rsidP="004606D8">
            <w:pPr>
              <w:ind w:firstLine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изготовления  на установке лазерной резки деталей из листового металла:</w:t>
            </w:r>
          </w:p>
          <w:p w:rsidR="004606D8" w:rsidRPr="00776E9D" w:rsidRDefault="004606D8" w:rsidP="004606D8">
            <w:pPr>
              <w:ind w:firstLine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низко- и среднеуглеродистых сталей толщиной 0,5 – 15 мм, нержавеющих сталей толщиной 0,5 – 7 мм и алюминиевых сплавов толщиной 0,5 – 6 мм;</w:t>
            </w:r>
          </w:p>
          <w:p w:rsidR="004606D8" w:rsidRPr="00776E9D" w:rsidRDefault="004606D8" w:rsidP="004606D8">
            <w:pPr>
              <w:ind w:firstLine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 изготовления деталей из листов стали, алюминия, латуни толщиной до 3 мм на координатно-пробивочном прессе с зачисткой 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заусенцев  на ленточно-шлифовальных станках и последующей гибкой на гибочном прессе;</w:t>
            </w:r>
          </w:p>
          <w:p w:rsidR="004606D8" w:rsidRPr="00776E9D" w:rsidRDefault="004606D8" w:rsidP="004606D8">
            <w:pPr>
              <w:ind w:firstLine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изготовления корпусных деталей размером до 600х600х400 мм на фрезерных обрабатывающих центрах (5-ти и 3-х координатных);</w:t>
            </w:r>
          </w:p>
          <w:p w:rsidR="004606D8" w:rsidRPr="00776E9D" w:rsidRDefault="004606D8" w:rsidP="004606D8">
            <w:pPr>
              <w:ind w:firstLine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токарные станки с ЧПУ позволяют изготавливать детали диаметром до 270 мм, наибольшим диаметром прутка 26 мм и максимальной длиной обработки до 409 мм;</w:t>
            </w:r>
          </w:p>
          <w:p w:rsidR="004606D8" w:rsidRPr="00776E9D" w:rsidRDefault="004606D8" w:rsidP="004606D8">
            <w:pPr>
              <w:ind w:firstLine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литья пластмасс на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термопластавтоматах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proofErr w:type="gram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spellEnd"/>
            <w:proofErr w:type="gram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объемом впрыска 50 см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100 см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термопласты шнекового типа с УЦИ;</w:t>
            </w:r>
          </w:p>
          <w:p w:rsidR="004606D8" w:rsidRPr="00776E9D" w:rsidRDefault="004606D8" w:rsidP="004606D8">
            <w:pPr>
              <w:ind w:firstLine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изготовления печатных плат 3-4 классов точности с защитной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паячной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маской на прецизионном  оборудовании с изготовлением фотошаблонов печатных плат на лазерном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фотоплоттере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proofErr w:type="gramEnd"/>
          </w:p>
          <w:p w:rsidR="004606D8" w:rsidRPr="00776E9D" w:rsidRDefault="004606D8" w:rsidP="004606D8">
            <w:pPr>
              <w:ind w:firstLine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 изготовления электронных печатных узлов методом монтажа на поверхности (в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корпусах BGA) на оборудовании зарубежного производства с формовкой выводов компонентов, струйной отмывкой электронных модулей от флюсов в водных растворах на установке «ТРИМАКС» и нанесением защитных покрытий на основе лака УР-231;</w:t>
            </w:r>
          </w:p>
          <w:p w:rsidR="004606D8" w:rsidRPr="00776E9D" w:rsidRDefault="004606D8" w:rsidP="004606D8">
            <w:pPr>
              <w:ind w:firstLine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изготовления жгутов и кабелей с проверкой их электрических параметров на тестере контроля;</w:t>
            </w:r>
          </w:p>
          <w:p w:rsidR="004606D8" w:rsidRPr="00776E9D" w:rsidRDefault="004606D8" w:rsidP="004606D8">
            <w:pPr>
              <w:ind w:firstLine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прототипирования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деталей из фотополимерных пластмасс на 3D принтере методом послойного наращивания по математической модели с габаритами до 340х340х200 мм с минимальной толщиной стенок 0,3 мм</w:t>
            </w:r>
            <w:proofErr w:type="gram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</w:t>
            </w:r>
            <w:proofErr w:type="gram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последующим литьем в силиконовые формы;</w:t>
            </w:r>
          </w:p>
          <w:p w:rsidR="004606D8" w:rsidRPr="00776E9D" w:rsidRDefault="004606D8" w:rsidP="004606D8">
            <w:pPr>
              <w:ind w:firstLine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 химического никелирования в корректируемом растворе, гальванического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меднения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чёрного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цинкования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деталей из 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углеродистой стали, многослойного чёрного хромирования сеток,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меднения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цинкования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анодирования, покрытия олово-висмут с обезжириванием деталей перед покрытием в органических растворителях на установке «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Эколайн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МТ-35»;</w:t>
            </w:r>
          </w:p>
          <w:p w:rsidR="004606D8" w:rsidRPr="00776E9D" w:rsidRDefault="004606D8" w:rsidP="004606D8">
            <w:pPr>
              <w:ind w:firstLine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изготовления лицевых панелей методом «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металлофото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и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фотохимпечати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606D8" w:rsidRPr="00776E9D" w:rsidRDefault="004606D8" w:rsidP="004606D8">
            <w:pPr>
              <w:ind w:firstLine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изготовления этикетов,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шильдиков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методом трафаретной печати;</w:t>
            </w:r>
          </w:p>
          <w:p w:rsidR="004606D8" w:rsidRPr="00776E9D" w:rsidRDefault="004606D8" w:rsidP="004606D8">
            <w:pPr>
              <w:ind w:firstLine="2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нанесения маркировки на деревянные, пластиковые, металлические поверхности на портативном ручном принтере.</w:t>
            </w:r>
          </w:p>
        </w:tc>
      </w:tr>
      <w:tr w:rsidR="00C74EA8" w:rsidRPr="00776E9D" w:rsidTr="009F0F2C">
        <w:tc>
          <w:tcPr>
            <w:tcW w:w="425" w:type="dxa"/>
          </w:tcPr>
          <w:p w:rsidR="00DD1136" w:rsidRPr="00776E9D" w:rsidRDefault="00DD1136" w:rsidP="001F1F25">
            <w:pPr>
              <w:pStyle w:val="a5"/>
              <w:numPr>
                <w:ilvl w:val="0"/>
                <w:numId w:val="33"/>
              </w:num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D1136" w:rsidRPr="00776E9D" w:rsidRDefault="00033EAC" w:rsidP="0046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r w:rsidR="0061530C" w:rsidRPr="00776E9D">
              <w:rPr>
                <w:rFonts w:ascii="Times New Roman" w:hAnsi="Times New Roman" w:cs="Times New Roman"/>
                <w:sz w:val="24"/>
                <w:szCs w:val="24"/>
              </w:rPr>
              <w:t>Калужский электромеханический завод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» (АО «КЭМЗ») </w:t>
            </w:r>
          </w:p>
        </w:tc>
        <w:tc>
          <w:tcPr>
            <w:tcW w:w="2762" w:type="dxa"/>
          </w:tcPr>
          <w:p w:rsidR="00033EAC" w:rsidRPr="00776E9D" w:rsidRDefault="00033EAC" w:rsidP="00033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248002, Калужская область, </w:t>
            </w:r>
          </w:p>
          <w:p w:rsidR="00F012D9" w:rsidRPr="00776E9D" w:rsidRDefault="00033EAC" w:rsidP="00033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г. Калуга, ул. Салтыкова-Щедрина,</w:t>
            </w:r>
            <w:r w:rsidR="00F012D9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1136" w:rsidRPr="00776E9D" w:rsidRDefault="00033EAC" w:rsidP="00033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д. 121</w:t>
            </w:r>
            <w:r w:rsidR="004A013B" w:rsidRPr="00776E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A013B" w:rsidRPr="00776E9D" w:rsidRDefault="004A013B" w:rsidP="004A0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тел.: 8 (4842) 76-37-00, </w:t>
            </w:r>
          </w:p>
          <w:p w:rsidR="004A013B" w:rsidRPr="00776E9D" w:rsidRDefault="004A013B" w:rsidP="004A0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факс: 8 (4842) 76-37-00 (доб. 300)</w:t>
            </w:r>
            <w:r w:rsidR="009C6E84" w:rsidRPr="00776E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33EAC" w:rsidRPr="00776E9D" w:rsidRDefault="00FE551A" w:rsidP="00033EAC">
            <w:pPr>
              <w:rPr>
                <w:rStyle w:val="a4"/>
                <w:rFonts w:ascii="Times New Roman" w:hAnsi="Times New Roman" w:cs="Times New Roman"/>
                <w:color w:val="auto"/>
              </w:rPr>
            </w:pPr>
            <w:hyperlink r:id="rId11" w:history="1">
              <w:r w:rsidR="00033EAC" w:rsidRPr="00776E9D">
                <w:rPr>
                  <w:rStyle w:val="a4"/>
                  <w:rFonts w:ascii="Times New Roman" w:hAnsi="Times New Roman" w:cs="Times New Roman"/>
                  <w:color w:val="auto"/>
                </w:rPr>
                <w:t>kemz@kaluga.ru</w:t>
              </w:r>
            </w:hyperlink>
            <w:r w:rsidR="009C6E84" w:rsidRPr="00776E9D">
              <w:rPr>
                <w:rStyle w:val="a4"/>
                <w:rFonts w:ascii="Times New Roman" w:hAnsi="Times New Roman" w:cs="Times New Roman"/>
                <w:color w:val="auto"/>
              </w:rPr>
              <w:t>,</w:t>
            </w:r>
          </w:p>
          <w:p w:rsidR="004606D8" w:rsidRPr="00776E9D" w:rsidRDefault="004606D8" w:rsidP="00033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http://kemz-kaluga.ru/</w:t>
            </w:r>
          </w:p>
        </w:tc>
        <w:tc>
          <w:tcPr>
            <w:tcW w:w="5103" w:type="dxa"/>
          </w:tcPr>
          <w:p w:rsidR="00547558" w:rsidRDefault="004738B8" w:rsidP="00F012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Замочно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-скобяные изделия (навесные, накладные, врезные замки);</w:t>
            </w:r>
            <w:r w:rsidR="00F012D9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7558" w:rsidRDefault="004738B8" w:rsidP="00F012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светодиодное освещение (офисные, уличные, </w:t>
            </w:r>
            <w:r w:rsidR="00F012D9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садово-парковые 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промышленные светодиодные светильники</w:t>
            </w:r>
            <w:r w:rsidR="00F012D9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</w:p>
          <w:p w:rsidR="00547558" w:rsidRDefault="00F012D9" w:rsidP="00F012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программно-аппаратный комплекс "Пелена" - управление городской инфраструктурой (освещение);  </w:t>
            </w:r>
          </w:p>
          <w:p w:rsidR="00547558" w:rsidRDefault="004738B8" w:rsidP="00F012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двигатели синхронные</w:t>
            </w:r>
            <w:r w:rsidR="00F012D9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многополюсные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F012D9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кондиционеры;</w:t>
            </w:r>
            <w:r w:rsidR="00F012D9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7558" w:rsidRDefault="004738B8" w:rsidP="00F012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фискальный накопитель;</w:t>
            </w:r>
            <w:r w:rsidR="00F012D9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2ABE" w:rsidRDefault="00F012D9" w:rsidP="00F012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система экологического мониторинга  (ПАК "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Палантир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"); </w:t>
            </w:r>
          </w:p>
          <w:p w:rsidR="004738B8" w:rsidRPr="00776E9D" w:rsidRDefault="00F012D9" w:rsidP="00F012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стационарный</w:t>
            </w:r>
            <w:proofErr w:type="gram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многозонный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металлодетектор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МТД-КА с системой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тепловизионного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и распознаванием лиц.</w:t>
            </w:r>
          </w:p>
        </w:tc>
        <w:tc>
          <w:tcPr>
            <w:tcW w:w="5245" w:type="dxa"/>
          </w:tcPr>
          <w:p w:rsidR="004606D8" w:rsidRPr="00776E9D" w:rsidRDefault="004606D8" w:rsidP="004606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76E9D">
              <w:rPr>
                <w:rFonts w:ascii="Open Sans" w:eastAsia="Times New Roman" w:hAnsi="Open Sans" w:cs="Arial"/>
                <w:sz w:val="24"/>
                <w:szCs w:val="24"/>
                <w:lang w:eastAsia="ru-RU"/>
              </w:rPr>
              <w:t>Основной вид деятельности - производство сре</w:t>
            </w:r>
            <w:proofErr w:type="gramStart"/>
            <w:r w:rsidRPr="00776E9D">
              <w:rPr>
                <w:rFonts w:ascii="Open Sans" w:eastAsia="Times New Roman" w:hAnsi="Open Sans" w:cs="Arial"/>
                <w:sz w:val="24"/>
                <w:szCs w:val="24"/>
                <w:lang w:eastAsia="ru-RU"/>
              </w:rPr>
              <w:t>дств св</w:t>
            </w:r>
            <w:proofErr w:type="gramEnd"/>
            <w:r w:rsidRPr="00776E9D">
              <w:rPr>
                <w:rFonts w:ascii="Open Sans" w:eastAsia="Times New Roman" w:hAnsi="Open Sans" w:cs="Arial"/>
                <w:sz w:val="24"/>
                <w:szCs w:val="24"/>
                <w:lang w:eastAsia="ru-RU"/>
              </w:rPr>
              <w:t>язи, выполняющих функцию систем коммутации</w:t>
            </w:r>
            <w:r w:rsidR="00D65E4D" w:rsidRPr="00776E9D">
              <w:rPr>
                <w:rFonts w:ascii="Open Sans" w:eastAsia="Times New Roman" w:hAnsi="Open Sans" w:cs="Arial"/>
                <w:sz w:val="24"/>
                <w:szCs w:val="24"/>
                <w:lang w:eastAsia="ru-RU"/>
              </w:rPr>
              <w:t>.</w:t>
            </w:r>
          </w:p>
          <w:p w:rsidR="004606D8" w:rsidRPr="00776E9D" w:rsidRDefault="004606D8" w:rsidP="006B7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136" w:rsidRPr="00776E9D" w:rsidRDefault="006B779E" w:rsidP="006B7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Механообрабатывающий цех включает участки токарно-фрезерных работ, литья и штамповки.</w:t>
            </w:r>
          </w:p>
          <w:p w:rsidR="006B779E" w:rsidRPr="00776E9D" w:rsidRDefault="006B779E" w:rsidP="006B7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Цех покрытий имеет в своем составе гальваническое и лакокрасочное отделения, участок пластмасс (литье термопластичных пластмасс и прессы для переработки термореактивных пластмасс).</w:t>
            </w:r>
          </w:p>
          <w:p w:rsidR="006B779E" w:rsidRPr="00776E9D" w:rsidRDefault="006B779E" w:rsidP="006B7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Сборочно-монтажный цех оборудован автоматизированной линией установки SMD-компонентов на печатные платы.</w:t>
            </w:r>
          </w:p>
        </w:tc>
      </w:tr>
      <w:tr w:rsidR="00C74EA8" w:rsidRPr="00776E9D" w:rsidTr="009F0F2C">
        <w:tc>
          <w:tcPr>
            <w:tcW w:w="425" w:type="dxa"/>
          </w:tcPr>
          <w:p w:rsidR="00DD1136" w:rsidRPr="00776E9D" w:rsidRDefault="00DD1136" w:rsidP="001F1F25">
            <w:pPr>
              <w:pStyle w:val="a5"/>
              <w:numPr>
                <w:ilvl w:val="0"/>
                <w:numId w:val="33"/>
              </w:num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D1136" w:rsidRPr="00776E9D" w:rsidRDefault="003E0FFA" w:rsidP="00031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АО «Научно-производственная</w:t>
            </w:r>
            <w:r w:rsidR="00B4269E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фирма «Сигма» </w:t>
            </w:r>
          </w:p>
        </w:tc>
        <w:tc>
          <w:tcPr>
            <w:tcW w:w="2762" w:type="dxa"/>
          </w:tcPr>
          <w:p w:rsidR="00343C19" w:rsidRPr="00776E9D" w:rsidRDefault="00343C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248000, Калужская область, </w:t>
            </w:r>
          </w:p>
          <w:p w:rsidR="00343C19" w:rsidRPr="00776E9D" w:rsidRDefault="00343C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г. Калуга, ул. Луначарского, </w:t>
            </w:r>
          </w:p>
          <w:p w:rsidR="00343C19" w:rsidRPr="00776E9D" w:rsidRDefault="00343C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д. 11/1</w:t>
            </w:r>
          </w:p>
          <w:p w:rsidR="00D65E4D" w:rsidRPr="00776E9D" w:rsidRDefault="00D65E4D" w:rsidP="00D6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тел.: 8 (4842) 57-12-74, </w:t>
            </w:r>
          </w:p>
          <w:p w:rsidR="008F1F54" w:rsidRPr="00776E9D" w:rsidRDefault="00FE55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8F1F54" w:rsidRPr="00776E9D">
                <w:rPr>
                  <w:rFonts w:ascii="Times New Roman" w:hAnsi="Times New Roman" w:cs="Times New Roman"/>
                  <w:sz w:val="24"/>
                  <w:szCs w:val="24"/>
                </w:rPr>
                <w:t>npf-sigma@kaluga.net</w:t>
              </w:r>
            </w:hyperlink>
            <w:r w:rsidR="00D65E4D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3" w:history="1">
              <w:r w:rsidR="00D65E4D" w:rsidRPr="00776E9D">
                <w:rPr>
                  <w:rFonts w:ascii="Times New Roman" w:hAnsi="Times New Roman" w:cs="Times New Roman"/>
                  <w:sz w:val="24"/>
                  <w:szCs w:val="24"/>
                </w:rPr>
                <w:t>sigma-5@yandex.ru</w:t>
              </w:r>
            </w:hyperlink>
            <w:r w:rsidR="00D65E4D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65E4D" w:rsidRPr="00776E9D" w:rsidRDefault="00D6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https://npf-sigma.ru/about</w:t>
            </w:r>
          </w:p>
        </w:tc>
        <w:tc>
          <w:tcPr>
            <w:tcW w:w="5103" w:type="dxa"/>
          </w:tcPr>
          <w:p w:rsidR="00DD1136" w:rsidRPr="00776E9D" w:rsidRDefault="00D07EA3" w:rsidP="00D65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Устройства передачи данных, системы оповещения, связи и системы</w:t>
            </w:r>
            <w:r w:rsidR="00DA3EE4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электроснабжения, зарядные устройства, кабельная продукция, </w:t>
            </w:r>
            <w:proofErr w:type="spellStart"/>
            <w:r w:rsidR="00DA3EE4" w:rsidRPr="00776E9D">
              <w:rPr>
                <w:rFonts w:ascii="Times New Roman" w:hAnsi="Times New Roman" w:cs="Times New Roman"/>
                <w:sz w:val="24"/>
                <w:szCs w:val="24"/>
              </w:rPr>
              <w:t>евромеханика</w:t>
            </w:r>
            <w:proofErr w:type="spellEnd"/>
            <w:r w:rsidR="00DA3EE4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(шкафы, каркасы), радиаторы охлаждения, катушки кабельные, мониторы в защищенном исполнении.</w:t>
            </w:r>
          </w:p>
          <w:p w:rsidR="00D07EA3" w:rsidRPr="00776E9D" w:rsidRDefault="00D07EA3" w:rsidP="00D65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65E4D" w:rsidRPr="00776E9D" w:rsidRDefault="00D65E4D" w:rsidP="00D65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76E9D">
              <w:rPr>
                <w:rFonts w:ascii="Open Sans" w:eastAsia="Times New Roman" w:hAnsi="Open Sans" w:cs="Arial"/>
                <w:sz w:val="24"/>
                <w:szCs w:val="24"/>
                <w:lang w:eastAsia="ru-RU"/>
              </w:rPr>
              <w:t>Основной вид деятельности - производство сре</w:t>
            </w:r>
            <w:proofErr w:type="gramStart"/>
            <w:r w:rsidRPr="00776E9D">
              <w:rPr>
                <w:rFonts w:ascii="Open Sans" w:eastAsia="Times New Roman" w:hAnsi="Open Sans" w:cs="Arial"/>
                <w:sz w:val="24"/>
                <w:szCs w:val="24"/>
                <w:lang w:eastAsia="ru-RU"/>
              </w:rPr>
              <w:t>дств св</w:t>
            </w:r>
            <w:proofErr w:type="gramEnd"/>
            <w:r w:rsidRPr="00776E9D">
              <w:rPr>
                <w:rFonts w:ascii="Open Sans" w:eastAsia="Times New Roman" w:hAnsi="Open Sans" w:cs="Arial"/>
                <w:sz w:val="24"/>
                <w:szCs w:val="24"/>
                <w:lang w:eastAsia="ru-RU"/>
              </w:rPr>
              <w:t>язи, выполняющих функцию систем коммутации.</w:t>
            </w:r>
          </w:p>
          <w:p w:rsidR="00D65E4D" w:rsidRPr="00776E9D" w:rsidRDefault="00D65E4D" w:rsidP="00D65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136" w:rsidRPr="00776E9D" w:rsidRDefault="00DA3EE4" w:rsidP="00D65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Корпусная сборка изделий, монтаж печатных плат.</w:t>
            </w:r>
            <w:r w:rsidR="00D65E4D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Функционируют участки штамповки и сварки, лазерного раскроя и гибки металла, участок станков ЧПУ,  токарный и фрезерный центры. Разработка документации и проведение испы</w:t>
            </w:r>
            <w:r w:rsidR="00394B8C" w:rsidRPr="00776E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аний изделий.</w:t>
            </w:r>
          </w:p>
          <w:p w:rsidR="00D65E4D" w:rsidRPr="00776E9D" w:rsidRDefault="00D65E4D" w:rsidP="00FA79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Услуги контрактного производства – разработка и монтаж печатных плат, изготовление кабелей и жгутов, сборка и испытание готовых изделий, металлообработка. </w:t>
            </w:r>
          </w:p>
        </w:tc>
      </w:tr>
      <w:tr w:rsidR="00C74EA8" w:rsidRPr="00776E9D" w:rsidTr="009F0F2C">
        <w:tc>
          <w:tcPr>
            <w:tcW w:w="425" w:type="dxa"/>
          </w:tcPr>
          <w:p w:rsidR="00DD1136" w:rsidRPr="00776E9D" w:rsidRDefault="00DD1136" w:rsidP="001F1F25">
            <w:pPr>
              <w:pStyle w:val="a5"/>
              <w:numPr>
                <w:ilvl w:val="0"/>
                <w:numId w:val="33"/>
              </w:num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D1136" w:rsidRPr="00776E9D" w:rsidRDefault="0089123B" w:rsidP="00D6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r w:rsidR="008B56E9" w:rsidRPr="00776E9D">
              <w:rPr>
                <w:rFonts w:ascii="Times New Roman" w:hAnsi="Times New Roman" w:cs="Times New Roman"/>
                <w:sz w:val="24"/>
                <w:szCs w:val="24"/>
              </w:rPr>
              <w:t>Восход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B56E9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– калужский </w:t>
            </w:r>
            <w:proofErr w:type="spellStart"/>
            <w:r w:rsidR="008B56E9" w:rsidRPr="00776E9D">
              <w:rPr>
                <w:rFonts w:ascii="Times New Roman" w:hAnsi="Times New Roman" w:cs="Times New Roman"/>
                <w:sz w:val="24"/>
                <w:szCs w:val="24"/>
              </w:rPr>
              <w:t>радиоламповый</w:t>
            </w:r>
            <w:proofErr w:type="spellEnd"/>
            <w:r w:rsidR="008B56E9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завод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76E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762" w:type="dxa"/>
          </w:tcPr>
          <w:p w:rsidR="0089123B" w:rsidRPr="00776E9D" w:rsidRDefault="0089123B" w:rsidP="00891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248009, Калужская область, </w:t>
            </w:r>
          </w:p>
          <w:p w:rsidR="00DD1136" w:rsidRPr="00776E9D" w:rsidRDefault="0089123B" w:rsidP="00891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г. Калуга,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Грабцевское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шоссе, д. 43</w:t>
            </w:r>
          </w:p>
          <w:p w:rsidR="0089123B" w:rsidRPr="00776E9D" w:rsidRDefault="0089123B" w:rsidP="00891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DB1D66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(4842) 56-29-33,</w:t>
            </w:r>
          </w:p>
          <w:p w:rsidR="0089123B" w:rsidRPr="00776E9D" w:rsidRDefault="0089123B" w:rsidP="00891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факс: (4842) 73-58-70</w:t>
            </w:r>
            <w:r w:rsidR="00DB1D66" w:rsidRPr="00776E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9123B" w:rsidRPr="00776E9D" w:rsidRDefault="00FE551A" w:rsidP="00891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DB1D66" w:rsidRPr="00776E9D">
                <w:rPr>
                  <w:rFonts w:ascii="Times New Roman" w:hAnsi="Times New Roman" w:cs="Times New Roman"/>
                  <w:sz w:val="24"/>
                  <w:szCs w:val="24"/>
                </w:rPr>
                <w:t>info@voshod-krlz.ru</w:t>
              </w:r>
            </w:hyperlink>
            <w:r w:rsidR="00DB1D66" w:rsidRPr="00776E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B1D66" w:rsidRPr="00776E9D" w:rsidRDefault="00DB1D66" w:rsidP="00891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http://www.voshod-krlz.ru/</w:t>
            </w:r>
          </w:p>
        </w:tc>
        <w:tc>
          <w:tcPr>
            <w:tcW w:w="5103" w:type="dxa"/>
          </w:tcPr>
          <w:p w:rsidR="00DB1D66" w:rsidRPr="00776E9D" w:rsidRDefault="00636985" w:rsidP="007259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Микросхемы,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оптопары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транзи</w:t>
            </w:r>
            <w:r w:rsidR="00DB1D66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сторные, 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системы пожарной сигнализации и </w:t>
            </w:r>
            <w:r w:rsidR="00C03FFF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компоненты</w:t>
            </w:r>
            <w:r w:rsidR="00725950" w:rsidRPr="00776E9D">
              <w:rPr>
                <w:rFonts w:ascii="Times New Roman" w:hAnsi="Times New Roman" w:cs="Times New Roman"/>
                <w:sz w:val="24"/>
                <w:szCs w:val="24"/>
              </w:rPr>
              <w:t>, продукция на основе СИД (панель подсветки приборов, информационное табло), фотошаблоны, термопечатающие головки, оборудование для обслуживания и ремонта автомобильной техники.</w:t>
            </w:r>
          </w:p>
          <w:p w:rsidR="00DB1D66" w:rsidRPr="00776E9D" w:rsidRDefault="00DB1D66" w:rsidP="00874EA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D1136" w:rsidRPr="00776E9D" w:rsidRDefault="00DD1136" w:rsidP="00874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D1136" w:rsidRPr="00776E9D" w:rsidRDefault="00D65E4D" w:rsidP="00D65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Open Sans" w:eastAsia="Times New Roman" w:hAnsi="Open Sans" w:cs="Arial"/>
                <w:sz w:val="24"/>
                <w:szCs w:val="24"/>
                <w:lang w:eastAsia="ru-RU"/>
              </w:rPr>
              <w:t>Основной вид деятельности - производство интегральных электронных схем</w:t>
            </w:r>
          </w:p>
        </w:tc>
      </w:tr>
      <w:tr w:rsidR="00C74EA8" w:rsidRPr="00776E9D" w:rsidTr="009F0F2C">
        <w:tc>
          <w:tcPr>
            <w:tcW w:w="425" w:type="dxa"/>
          </w:tcPr>
          <w:p w:rsidR="00DD1136" w:rsidRPr="00776E9D" w:rsidRDefault="00DD1136" w:rsidP="001F1F25">
            <w:pPr>
              <w:pStyle w:val="a5"/>
              <w:numPr>
                <w:ilvl w:val="0"/>
                <w:numId w:val="33"/>
              </w:num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420FC9" w:rsidRPr="00776E9D" w:rsidRDefault="00FA7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20FC9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АО «Калужский турбинный завод» </w:t>
            </w:r>
          </w:p>
          <w:p w:rsidR="00DD1136" w:rsidRPr="00776E9D" w:rsidRDefault="00DD1136" w:rsidP="008B7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420FC9" w:rsidRPr="00776E9D" w:rsidRDefault="00420FC9" w:rsidP="0042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248010, Калужская область, </w:t>
            </w:r>
          </w:p>
          <w:p w:rsidR="00420FC9" w:rsidRPr="00776E9D" w:rsidRDefault="00420FC9" w:rsidP="0042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г. Калуга, ул. Московская, </w:t>
            </w:r>
          </w:p>
          <w:p w:rsidR="00DD1136" w:rsidRPr="00776E9D" w:rsidRDefault="00420FC9" w:rsidP="0042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д. 241</w:t>
            </w:r>
          </w:p>
          <w:p w:rsidR="00FA799E" w:rsidRPr="00776E9D" w:rsidRDefault="00FA799E" w:rsidP="00FA7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тел.: 8 (4842) 56-30-56,</w:t>
            </w:r>
          </w:p>
          <w:p w:rsidR="00FA799E" w:rsidRPr="00776E9D" w:rsidRDefault="00FA799E" w:rsidP="00FA7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факс: </w:t>
            </w:r>
            <w:r w:rsidR="00F12759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(4842) 56-22-90,</w:t>
            </w:r>
          </w:p>
          <w:p w:rsidR="00FA799E" w:rsidRPr="00776E9D" w:rsidRDefault="00FE551A" w:rsidP="00FA7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FA799E" w:rsidRPr="00776E9D">
                <w:rPr>
                  <w:rFonts w:ascii="Times New Roman" w:hAnsi="Times New Roman" w:cs="Times New Roman"/>
                  <w:sz w:val="24"/>
                  <w:szCs w:val="24"/>
                </w:rPr>
                <w:t>ktz@paoktz.ru</w:t>
              </w:r>
            </w:hyperlink>
            <w:r w:rsidR="009C6E84" w:rsidRPr="00776E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A799E" w:rsidRPr="00776E9D" w:rsidRDefault="00FA799E" w:rsidP="00FA7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http://www.paoktz.ru/</w:t>
            </w:r>
          </w:p>
          <w:p w:rsidR="00420FC9" w:rsidRPr="00776E9D" w:rsidRDefault="00420FC9" w:rsidP="00420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FC9" w:rsidRPr="00776E9D" w:rsidRDefault="00420FC9" w:rsidP="00420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DD1136" w:rsidRPr="00776E9D" w:rsidRDefault="00FA799E" w:rsidP="00FA79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Оборудования для энергетики:                               паровые турбины для привода электрических генераторов, приводные паровые турбины, турбогенераторы блочные, паровые геотермальные турбины и энергоблоки.</w:t>
            </w:r>
            <w:r w:rsidRPr="00776E9D">
              <w:rPr>
                <w:rFonts w:ascii="Helvetica" w:hAnsi="Helvetica"/>
                <w:color w:val="37474F"/>
                <w:shd w:val="clear" w:color="auto" w:fill="FFFFFF"/>
              </w:rPr>
              <w:t> </w:t>
            </w:r>
          </w:p>
        </w:tc>
        <w:tc>
          <w:tcPr>
            <w:tcW w:w="5245" w:type="dxa"/>
          </w:tcPr>
          <w:p w:rsidR="00FA799E" w:rsidRPr="00776E9D" w:rsidRDefault="00FA799E" w:rsidP="00FA79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Open Sans" w:eastAsia="Times New Roman" w:hAnsi="Open Sans" w:cs="Arial"/>
                <w:sz w:val="24"/>
                <w:szCs w:val="24"/>
                <w:lang w:eastAsia="ru-RU"/>
              </w:rPr>
              <w:t>Основной вид деятельности - производство турбин</w:t>
            </w:r>
          </w:p>
          <w:p w:rsidR="00FA799E" w:rsidRPr="00776E9D" w:rsidRDefault="00FA7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99E" w:rsidRPr="00776E9D" w:rsidRDefault="002906B9" w:rsidP="002B52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Литейное производство обеспечивает завод стальными отливками из углеродистых и легированных сталей и чугуна. Выплавка конструкционных сталей и чугуна производится в дуговых печах. Разработка литейных технологий происходит с использованием 3D моделирования, что позволяет снизить объем дефектов на первой отливке.</w:t>
            </w:r>
          </w:p>
          <w:p w:rsidR="002906B9" w:rsidRPr="00776E9D" w:rsidRDefault="002B52F0" w:rsidP="002B52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Кузнечное производство осуществляет изготовление поковок массой до 550 кг, штамповок – до 30 кг, порезку заготовок, нагрев до температуры деформации, ковку, навивку пружин, а также последующую механическую и термическую обработку. Изготовление поковок осуществляется свободной ковкой на молотах с весом падающих частей 0,4т; 1,0т; 3,15т. Штамповки изготавливаются на штамповочных молотах усилием 2т. </w:t>
            </w:r>
          </w:p>
          <w:p w:rsidR="002B52F0" w:rsidRPr="00776E9D" w:rsidRDefault="002B52F0" w:rsidP="002B52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Завод обладает широким спектром видов термической обработки поковок, штамповок, литья, сварных конструкций и химико-термической обработки деталей. Возможности термического производства КТЗ:</w:t>
            </w:r>
          </w:p>
          <w:p w:rsidR="002B52F0" w:rsidRPr="00776E9D" w:rsidRDefault="002B52F0" w:rsidP="002B52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Отжиг и нормализация (производятся в электрических и газовых печах различной конструкции: камерных, шахтных,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колпаковых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выкатным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подом).</w:t>
            </w:r>
          </w:p>
          <w:p w:rsidR="002B52F0" w:rsidRPr="00776E9D" w:rsidRDefault="002B52F0" w:rsidP="002B52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2. Закалка (объемная и ТВЧ) с охлаждением в воде, масле или на воздухе.</w:t>
            </w:r>
          </w:p>
          <w:p w:rsidR="002B52F0" w:rsidRPr="00776E9D" w:rsidRDefault="002B52F0" w:rsidP="002B52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3.Термообработка крупногабаритных конструкций.</w:t>
            </w:r>
          </w:p>
          <w:p w:rsidR="002B52F0" w:rsidRPr="00776E9D" w:rsidRDefault="002B52F0" w:rsidP="002B52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4. Газовая цементация.</w:t>
            </w:r>
          </w:p>
          <w:p w:rsidR="002B52F0" w:rsidRPr="00776E9D" w:rsidRDefault="002B52F0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52F0" w:rsidRPr="00776E9D" w:rsidRDefault="002B52F0" w:rsidP="002B52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Механическая обработка используется в производстве турбинных лопаток, диафрагм и роторов, корпусов турбин, зубчатых зацеплений, теплообменного и другого оборудования. Завод располагает современным станочным парком, который позволяет производить комплексную обработку роторов, валов, дисков и диафрагм турбин, корпусов подшипников, блоков и деталей узлов регулирования, изготавливать трубные доски и перегородки, теплообменные аппараты.</w:t>
            </w:r>
          </w:p>
          <w:p w:rsidR="002B52F0" w:rsidRPr="00776E9D" w:rsidRDefault="002B52F0" w:rsidP="002B52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Электроэрозионные станки позволяют обрабатывать детали из электропроводящих материалов повышенной твердости, тонкостенных деталей с пониженной жесткостью. Проволочно-вырезные станки вырезают шпоночные пазы, все виды оснастки, штампы, пресс-формы, шестерни с модулем меньше единицы, шлицы, прямозубые зубчатые полумуфты, втулки и пружины.</w:t>
            </w:r>
          </w:p>
          <w:p w:rsidR="002B52F0" w:rsidRPr="00776E9D" w:rsidRDefault="002B52F0" w:rsidP="002B52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Разработка технологий происходит с использованием постпроцессоров и кинематических моделей, что позволяет на этапе моделирования деталей видеть конечный результат металлообработки.</w:t>
            </w:r>
          </w:p>
          <w:p w:rsidR="002B52F0" w:rsidRPr="00776E9D" w:rsidRDefault="002B52F0" w:rsidP="002B52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Автоматические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дорновые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трубогибочные комплексы с ЧПУ позволяют производить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гибку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как методом намотки, так и методом проталкивания дуги. Контроль готовности трубы производится 3D-манипулятором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Romer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Absolute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Arm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906B9" w:rsidRPr="00776E9D" w:rsidRDefault="00290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2F0" w:rsidRPr="00776E9D" w:rsidRDefault="002B52F0" w:rsidP="002B52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Завод осуществляет ремонт турбинного оборудования других производителей.</w:t>
            </w:r>
          </w:p>
          <w:p w:rsidR="00FA799E" w:rsidRPr="00776E9D" w:rsidRDefault="00FA799E" w:rsidP="002B52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EA8" w:rsidRPr="00776E9D" w:rsidTr="009F0F2C">
        <w:tc>
          <w:tcPr>
            <w:tcW w:w="425" w:type="dxa"/>
          </w:tcPr>
          <w:p w:rsidR="00C5714B" w:rsidRPr="00776E9D" w:rsidRDefault="00C5714B" w:rsidP="001F1F25">
            <w:pPr>
              <w:pStyle w:val="a5"/>
              <w:numPr>
                <w:ilvl w:val="0"/>
                <w:numId w:val="33"/>
              </w:num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714B" w:rsidRPr="00776E9D" w:rsidRDefault="00F73226" w:rsidP="008B7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r w:rsidR="00A12B6E" w:rsidRPr="00776E9D">
              <w:rPr>
                <w:rFonts w:ascii="Times New Roman" w:hAnsi="Times New Roman" w:cs="Times New Roman"/>
                <w:sz w:val="24"/>
                <w:szCs w:val="24"/>
              </w:rPr>
              <w:t>Научно-производственное предприятие «Калужский приборостро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ительный завод «Тайфун» </w:t>
            </w:r>
          </w:p>
        </w:tc>
        <w:tc>
          <w:tcPr>
            <w:tcW w:w="2762" w:type="dxa"/>
          </w:tcPr>
          <w:p w:rsidR="00F73226" w:rsidRPr="00776E9D" w:rsidRDefault="00F73226" w:rsidP="00F73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248035, Калужская область, </w:t>
            </w:r>
          </w:p>
          <w:p w:rsidR="00C5714B" w:rsidRPr="00776E9D" w:rsidRDefault="00F73226" w:rsidP="00F73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г. Калуга,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Грабцевское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шоссе, д. 174</w:t>
            </w:r>
            <w:r w:rsidR="00854B52" w:rsidRPr="00776E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73226" w:rsidRPr="00776E9D" w:rsidRDefault="00F12759" w:rsidP="00F73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тел.: 8 </w:t>
            </w:r>
            <w:r w:rsidR="00F73226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(4842) </w:t>
            </w:r>
            <w:r w:rsidR="00854B52" w:rsidRPr="00776E9D">
              <w:rPr>
                <w:rFonts w:ascii="Times New Roman" w:hAnsi="Times New Roman" w:cs="Times New Roman"/>
                <w:sz w:val="24"/>
                <w:szCs w:val="24"/>
              </w:rPr>
              <w:t>71-85-85,</w:t>
            </w:r>
          </w:p>
          <w:p w:rsidR="00F73226" w:rsidRPr="00776E9D" w:rsidRDefault="00F12759" w:rsidP="00F73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факс: 8</w:t>
            </w:r>
            <w:r w:rsidR="00F73226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(4842) </w:t>
            </w:r>
            <w:r w:rsidR="00854B52" w:rsidRPr="00776E9D">
              <w:rPr>
                <w:rFonts w:ascii="Times New Roman" w:hAnsi="Times New Roman" w:cs="Times New Roman"/>
                <w:sz w:val="24"/>
                <w:szCs w:val="24"/>
              </w:rPr>
              <w:t>52-22-66,</w:t>
            </w:r>
          </w:p>
          <w:p w:rsidR="00F73226" w:rsidRPr="00776E9D" w:rsidRDefault="00F73226" w:rsidP="00F73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info@typhoon-jsc.ru</w:t>
            </w:r>
            <w:r w:rsidR="00854B52" w:rsidRPr="00776E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54B52" w:rsidRPr="00776E9D">
              <w:t xml:space="preserve"> </w:t>
            </w:r>
            <w:r w:rsidR="00854B52" w:rsidRPr="00776E9D">
              <w:rPr>
                <w:rFonts w:ascii="Times New Roman" w:hAnsi="Times New Roman" w:cs="Times New Roman"/>
                <w:sz w:val="24"/>
                <w:szCs w:val="24"/>
              </w:rPr>
              <w:t>https://www.typhoon-jsc.ru/</w:t>
            </w:r>
          </w:p>
        </w:tc>
        <w:tc>
          <w:tcPr>
            <w:tcW w:w="5103" w:type="dxa"/>
          </w:tcPr>
          <w:p w:rsidR="003E6977" w:rsidRPr="00776E9D" w:rsidRDefault="003E6977" w:rsidP="003E69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Береговой ракетный комплекс (БРК) “</w:t>
            </w:r>
            <w:hyperlink r:id="rId16" w:history="1">
              <w:proofErr w:type="gramStart"/>
              <w:r w:rsidRPr="00776E9D">
                <w:rPr>
                  <w:rFonts w:ascii="Times New Roman" w:hAnsi="Times New Roman" w:cs="Times New Roman"/>
                  <w:sz w:val="24"/>
                  <w:szCs w:val="24"/>
                </w:rPr>
                <w:t>Бал-Э</w:t>
              </w:r>
              <w:proofErr w:type="gramEnd"/>
            </w:hyperlink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”, </w:t>
            </w:r>
          </w:p>
          <w:p w:rsidR="003E6977" w:rsidRPr="00776E9D" w:rsidRDefault="003E6977" w:rsidP="003E69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береговой комплекс разведки воздушной и надводной обстановки «Монолит-Б», корабельный комплекс оптико-электронного подавления «МДМ-2Э», корабельный радиолокационный комплекс «МИНЕРАЛ-МЭ», активная радиолокационная станция «ПОЗИТИВ-МЭ1», активная радиолокационная станция «ПОЗИТИВ-МЭ1.2».</w:t>
            </w:r>
          </w:p>
          <w:p w:rsidR="00854B52" w:rsidRPr="00776E9D" w:rsidRDefault="003E6977" w:rsidP="003E69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  <w:r w:rsidR="00854B52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вторичного электропитания, энергетического оборудования, электроприводов, систем управления, оборудования для фильтрации гармоник питающей сети, преобразовательной техники для нужд МО РФ, предприятий ВПК и промышленности</w:t>
            </w:r>
          </w:p>
        </w:tc>
        <w:tc>
          <w:tcPr>
            <w:tcW w:w="5245" w:type="dxa"/>
          </w:tcPr>
          <w:p w:rsidR="00854B52" w:rsidRPr="00776E9D" w:rsidRDefault="00854B52" w:rsidP="00E21D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вид деятельности - </w:t>
            </w:r>
            <w:r w:rsidR="00E21D90" w:rsidRPr="00776E9D">
              <w:rPr>
                <w:rFonts w:ascii="Times New Roman" w:hAnsi="Times New Roman" w:cs="Times New Roman"/>
                <w:sz w:val="24"/>
                <w:szCs w:val="24"/>
              </w:rPr>
              <w:t>производство радиолокационной, радионавигационной аппаратуры и радиоаппаратуры дистанционного управления</w:t>
            </w:r>
          </w:p>
          <w:p w:rsidR="00854B52" w:rsidRPr="00776E9D" w:rsidRDefault="00854B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1D90" w:rsidRPr="00776E9D" w:rsidRDefault="00E21D90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Услуги гальванического производства.</w:t>
            </w:r>
          </w:p>
          <w:p w:rsidR="00E21D90" w:rsidRPr="00776E9D" w:rsidRDefault="00E21D90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«Тайфун» имеет большой опыт в нанесении защитных, защитно-декоративных и специальных гальванических покрытий на детали широкой номенклатуры, в том числе спецтехники, что гарантирует самое высокое качество работ. Покрытия производятся в соответствии с техническими требованиями предоставляемых заказчиком чертежей, обеспечивается соответствие качества покрытия требованиям ГОСТ 9.301-86. Имеющееся оборудование позволяет наносить электрохимические и химические покрытия как на серийные партии деталей, так и на отдельные узлы.</w:t>
            </w:r>
          </w:p>
          <w:p w:rsidR="00E21D90" w:rsidRPr="00776E9D" w:rsidRDefault="00E21D90" w:rsidP="00C4771C">
            <w:pPr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Защитное кадмиевое покрытие с радужным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хроматированием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стальные крепежные детали, а также на крупногабаритные узлы из стали с размерами до 1300 мм * 500 мм * 250 мм (Кд..</w:t>
            </w:r>
            <w:proofErr w:type="gram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E21D90" w:rsidRPr="00776E9D" w:rsidRDefault="00E21D90" w:rsidP="00C4771C">
            <w:pPr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Химическое фосфатное покрытие на стальные детали с размерами до 1800 мм * 650 мм * 450 мм (Хим.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Для мелких деталей возможно выполнение промасливания (Хим.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прм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).;</w:t>
            </w:r>
          </w:p>
          <w:p w:rsidR="00E21D90" w:rsidRPr="00776E9D" w:rsidRDefault="00E21D90" w:rsidP="00C4771C">
            <w:pPr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Блестящее цинковое покрытие стальных деталей с бесцветной пассивацией в барабане (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Цб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.х</w:t>
            </w:r>
            <w:proofErr w:type="gram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бцв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Длина обрабатываемых деталей — до 1000 мм.</w:t>
            </w:r>
          </w:p>
          <w:p w:rsidR="00E21D90" w:rsidRPr="00776E9D" w:rsidRDefault="00E21D90" w:rsidP="00C4771C">
            <w:pPr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деталей из алюминия и его сплавов — анодное оксидирование в сернокислом электролите (Ан.</w:t>
            </w:r>
            <w:proofErr w:type="gram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с дополнительной обработкой — наполнением в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хроматных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растворах (Ан.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нхр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окрашиванием в черном красителе (Ан.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ч); хромовокислое анодное окисление (Ан.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хром); химическое окисное электропроводное покрытие (Хим.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э). Габариты обрабатываемых деталей — до 2400 мм * 900 мм * 600 мм.</w:t>
            </w:r>
          </w:p>
          <w:p w:rsidR="00E21D90" w:rsidRPr="00776E9D" w:rsidRDefault="00E21D90" w:rsidP="00C4771C">
            <w:pPr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покрытия сплавом олово-висмут на детали из меди и ее сплавов в колоколе. Размеры обрабатываемых деталей — до 100 мм * 60 мм * 60 мм</w:t>
            </w:r>
            <w:proofErr w:type="gram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</w:t>
            </w:r>
            <w:proofErr w:type="gramEnd"/>
          </w:p>
          <w:p w:rsidR="00E21D90" w:rsidRPr="00776E9D" w:rsidRDefault="00E21D90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Изготовление технологической оснастки по чертежам заказчика.</w:t>
            </w:r>
          </w:p>
          <w:p w:rsidR="00E21D90" w:rsidRPr="00776E9D" w:rsidRDefault="00E21D90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пресс-форм для литья пластмасс;</w:t>
            </w:r>
          </w:p>
          <w:p w:rsidR="00E21D90" w:rsidRPr="00776E9D" w:rsidRDefault="00E21D90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литейных форм;</w:t>
            </w:r>
          </w:p>
          <w:p w:rsidR="00E21D90" w:rsidRPr="00776E9D" w:rsidRDefault="00E21D90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штампов</w:t>
            </w:r>
          </w:p>
          <w:p w:rsidR="00E21D90" w:rsidRPr="00776E9D" w:rsidRDefault="00C4771C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E21D90"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реимущества:</w:t>
            </w:r>
          </w:p>
          <w:p w:rsidR="00E21D90" w:rsidRPr="00776E9D" w:rsidRDefault="00E21D90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многолетний опыт работы;</w:t>
            </w:r>
          </w:p>
          <w:p w:rsidR="00E21D90" w:rsidRPr="00776E9D" w:rsidRDefault="00E21D90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высококвалифицированные специалисты;</w:t>
            </w:r>
          </w:p>
          <w:p w:rsidR="00E21D90" w:rsidRPr="00776E9D" w:rsidRDefault="00E21D90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современное оборудование;</w:t>
            </w:r>
          </w:p>
          <w:p w:rsidR="00E21D90" w:rsidRPr="00776E9D" w:rsidRDefault="00E21D90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полный цикл изготовления;</w:t>
            </w:r>
          </w:p>
          <w:p w:rsidR="00E21D90" w:rsidRPr="00776E9D" w:rsidRDefault="00E21D90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контроль качества на всех стадиях производства;</w:t>
            </w:r>
          </w:p>
          <w:p w:rsidR="00E21D90" w:rsidRPr="00776E9D" w:rsidRDefault="00E21D90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испытание изделий в условиях реального производства;</w:t>
            </w:r>
          </w:p>
          <w:p w:rsidR="00E21D90" w:rsidRPr="00776E9D" w:rsidRDefault="00E21D90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консультации по конструкторской документации и технологии работы оснастки (подбор режимов работы).</w:t>
            </w:r>
          </w:p>
          <w:p w:rsidR="00635C87" w:rsidRPr="00776E9D" w:rsidRDefault="00635C87" w:rsidP="00635C8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1D90" w:rsidRPr="00776E9D" w:rsidRDefault="00E21D90" w:rsidP="00635C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Раскройно-заготовительное производство.</w:t>
            </w:r>
          </w:p>
          <w:p w:rsidR="00E21D90" w:rsidRPr="00776E9D" w:rsidRDefault="00E21D90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Раскройно-заготовительное производство оснащено необходимым технологическим оборудованием для обеспечения заготовками из листового и пруткового материала, оснащено оборудованием для плазменной резки 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толстолистового материала.</w:t>
            </w:r>
          </w:p>
          <w:p w:rsidR="00E21D90" w:rsidRPr="00776E9D" w:rsidRDefault="00E21D90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Широко используется прогрессивная, высокопроизводительная технология гидроабразивной резки толстолистового металла, неметаллов.</w:t>
            </w:r>
          </w:p>
          <w:p w:rsidR="00E21D90" w:rsidRPr="00776E9D" w:rsidRDefault="00E21D90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Внедрена технология лазерного раскроя металлов на комплексе «Навигатор КС-3ВС-2».</w:t>
            </w:r>
          </w:p>
          <w:p w:rsidR="00E21D90" w:rsidRPr="00776E9D" w:rsidRDefault="00E21D90" w:rsidP="00C4771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21D90" w:rsidRPr="00776E9D" w:rsidRDefault="00E21D90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Литейное производство.</w:t>
            </w:r>
          </w:p>
          <w:p w:rsidR="00E21D90" w:rsidRPr="00776E9D" w:rsidRDefault="00E21D90" w:rsidP="00C4771C">
            <w:pPr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литье в песчаные формы из сплавов АК12, АК</w:t>
            </w:r>
            <w:proofErr w:type="gram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АМг6Лч с максимальным весом жидкого металла на форму 100 - 110 кг и максимальными габаритами отливок 800 - 900 мм;</w:t>
            </w:r>
          </w:p>
          <w:p w:rsidR="00E21D90" w:rsidRPr="00776E9D" w:rsidRDefault="00E21D90" w:rsidP="00C4771C">
            <w:pPr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литье под давлением на машинах с холодной горизонтальной камерой прессования с массой заливаемой порции металла от 3,6 кг до 9,5 кг;</w:t>
            </w:r>
          </w:p>
          <w:p w:rsidR="00E21D90" w:rsidRPr="00776E9D" w:rsidRDefault="00E21D90" w:rsidP="00C4771C">
            <w:pPr>
              <w:shd w:val="clear" w:color="auto" w:fill="FFFFFF"/>
              <w:ind w:lef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Литьевая специальная оснастка для изготовления литья в песчаные формы и литья под давлением изготавливается в инструментальном производстве АО «Тайфун».</w:t>
            </w:r>
          </w:p>
          <w:p w:rsidR="00E21D90" w:rsidRPr="00776E9D" w:rsidRDefault="00E21D90" w:rsidP="00C4771C">
            <w:pPr>
              <w:shd w:val="clear" w:color="auto" w:fill="FFFFFF"/>
              <w:ind w:lef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Переработка пластмасс и резинотехнических смесей:</w:t>
            </w:r>
          </w:p>
          <w:p w:rsidR="00E21D90" w:rsidRPr="00776E9D" w:rsidRDefault="00E21D90" w:rsidP="00C4771C">
            <w:pPr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ДСЕ из резиновых смесей (тип марок материалов НО-68-01; ИРП1267 и др.) – производятся по производственному (технологическому) процессу методом компрессионного прессования на гидравлических прессах усилием 40-150 тонн;</w:t>
            </w:r>
          </w:p>
          <w:p w:rsidR="00E21D90" w:rsidRPr="00776E9D" w:rsidRDefault="00E21D90" w:rsidP="00C4771C">
            <w:pPr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ДСЕ из реактопластов (материал типа ДСВ, фенопласты) – производятся по производственному (технологическому) процессу методом прямого </w:t>
            </w:r>
            <w:proofErr w:type="gram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прессования</w:t>
            </w:r>
            <w:proofErr w:type="gram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гидравлических прессах усилием 40-150 тонн;</w:t>
            </w:r>
          </w:p>
          <w:p w:rsidR="00E21D90" w:rsidRPr="00776E9D" w:rsidRDefault="00E21D90" w:rsidP="00C4771C">
            <w:pPr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ДСЕ из термопластов (материал типа ПА610,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дакрил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др.) – производятся по производственному процессу методом литья 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 давлением на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термопластавтоматах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усилием 63 - 250 тонн.</w:t>
            </w:r>
          </w:p>
          <w:p w:rsidR="00E21D90" w:rsidRPr="00776E9D" w:rsidRDefault="00E21D90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Технологическая специальная оснастка (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прессформы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литьевые формы) изготавливается в инструментальном производстве в АО «Тайфун».</w:t>
            </w:r>
          </w:p>
          <w:p w:rsidR="00E21D90" w:rsidRPr="00776E9D" w:rsidRDefault="00E21D90" w:rsidP="00C4771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21D90" w:rsidRPr="00776E9D" w:rsidRDefault="00E21D90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Термическое производство.</w:t>
            </w:r>
          </w:p>
          <w:p w:rsidR="00E21D90" w:rsidRPr="00776E9D" w:rsidRDefault="00E21D90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АО «Тайфун» применяются следующие виды термообработки и химико-термической обработки ДСЕ на специальном покупном стандартном оборудовании:</w:t>
            </w:r>
          </w:p>
          <w:p w:rsidR="00E21D90" w:rsidRPr="00776E9D" w:rsidRDefault="00E21D90" w:rsidP="00C4771C">
            <w:pPr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отжиг (максимальные габариты до 2000мм) – в камерных печах;</w:t>
            </w:r>
          </w:p>
          <w:p w:rsidR="00E21D90" w:rsidRPr="00776E9D" w:rsidRDefault="00E21D90" w:rsidP="00C4771C">
            <w:pPr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старение (максимальные габариты до 2000мм) – в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термошкафах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21D90" w:rsidRPr="00776E9D" w:rsidRDefault="00E21D90" w:rsidP="00C4771C">
            <w:pPr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закалка объемная – в камерных и шахтных печах;</w:t>
            </w:r>
          </w:p>
          <w:p w:rsidR="00E21D90" w:rsidRPr="00776E9D" w:rsidRDefault="00E21D90" w:rsidP="00C4771C">
            <w:pPr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закалка ТВЧ – на установке высокочастотной закалки;</w:t>
            </w:r>
          </w:p>
          <w:p w:rsidR="00E21D90" w:rsidRPr="00776E9D" w:rsidRDefault="00E21D90" w:rsidP="00C4771C">
            <w:pPr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цементация с последующей закалкой;</w:t>
            </w:r>
          </w:p>
          <w:p w:rsidR="00E21D90" w:rsidRPr="00776E9D" w:rsidRDefault="00E21D90" w:rsidP="00C4771C">
            <w:pPr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азотирование – в шахтной печи;</w:t>
            </w:r>
          </w:p>
          <w:p w:rsidR="00E21D90" w:rsidRPr="00776E9D" w:rsidRDefault="00E21D90" w:rsidP="00C4771C">
            <w:pPr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цианирование – в шахтной печи;</w:t>
            </w:r>
          </w:p>
          <w:p w:rsidR="00E21D90" w:rsidRPr="00776E9D" w:rsidRDefault="00E21D90" w:rsidP="00C4771C">
            <w:pPr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термообработка в вакуумных печах деталей из электротехнической стали и спец. материалов.</w:t>
            </w:r>
          </w:p>
          <w:p w:rsidR="00E21D90" w:rsidRPr="00776E9D" w:rsidRDefault="00E21D90" w:rsidP="00C4771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21D90" w:rsidRPr="00776E9D" w:rsidRDefault="00E21D90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Каркасно-сварочное производство.</w:t>
            </w:r>
          </w:p>
          <w:p w:rsidR="00E21D90" w:rsidRPr="00776E9D" w:rsidRDefault="00E21D90" w:rsidP="00C4771C">
            <w:pPr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сварных конструкций из алюминиевых заготовок;</w:t>
            </w:r>
          </w:p>
          <w:p w:rsidR="00E21D90" w:rsidRPr="00776E9D" w:rsidRDefault="00E21D90" w:rsidP="00C4771C">
            <w:pPr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сварка стальных несущих конструкций;</w:t>
            </w:r>
          </w:p>
          <w:p w:rsidR="00E21D90" w:rsidRPr="00776E9D" w:rsidRDefault="00E21D90" w:rsidP="00C4771C">
            <w:pPr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сварка конструкций из нержавеющей стали;</w:t>
            </w:r>
          </w:p>
          <w:p w:rsidR="00E21D90" w:rsidRPr="00776E9D" w:rsidRDefault="00E21D90" w:rsidP="00C4771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21D90" w:rsidRPr="00776E9D" w:rsidRDefault="00E21D90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Механообрабатывающее производство.</w:t>
            </w:r>
          </w:p>
          <w:p w:rsidR="00E21D90" w:rsidRPr="00776E9D" w:rsidRDefault="00E21D90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Механообрабатывающее производство в АО «Тайфун» имеет следующие технологические линии, оснащенные покупным стандартным технологическим оборудованием отечественного и зарубежного производства:</w:t>
            </w:r>
          </w:p>
          <w:p w:rsidR="00E21D90" w:rsidRPr="00776E9D" w:rsidRDefault="00E21D90" w:rsidP="00C4771C">
            <w:pPr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производство ДСЕ на станках с ЧПУ;</w:t>
            </w:r>
          </w:p>
          <w:p w:rsidR="00E21D90" w:rsidRPr="00776E9D" w:rsidRDefault="00E21D90" w:rsidP="00C4771C">
            <w:pPr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деталей на токарном оборудовании с разбивкой на черновую и чистовую обработки;</w:t>
            </w:r>
          </w:p>
          <w:p w:rsidR="00E21D90" w:rsidRPr="00776E9D" w:rsidRDefault="00E21D90" w:rsidP="00C4771C">
            <w:pPr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ДСЕ на станках фрезерной группы и крупногабаритных конструкций на горизонтально-расточных и карусельных станках;</w:t>
            </w:r>
          </w:p>
          <w:p w:rsidR="00E21D90" w:rsidRPr="00776E9D" w:rsidRDefault="00E21D90" w:rsidP="00C4771C">
            <w:pPr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зубообработка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21D90" w:rsidRPr="00776E9D" w:rsidRDefault="00E21D90" w:rsidP="00C4771C">
            <w:pPr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корпусных деталей с высокой точностью;</w:t>
            </w:r>
          </w:p>
          <w:p w:rsidR="00E21D90" w:rsidRPr="00776E9D" w:rsidRDefault="00E21D90" w:rsidP="00C4771C">
            <w:pPr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на универсальном шлифовальном оборудовании;</w:t>
            </w:r>
          </w:p>
          <w:p w:rsidR="00E21D90" w:rsidRPr="00776E9D" w:rsidRDefault="00E21D90" w:rsidP="00C4771C">
            <w:pPr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сверлильное оборудование.</w:t>
            </w:r>
          </w:p>
          <w:p w:rsidR="00E21D90" w:rsidRPr="00776E9D" w:rsidRDefault="00E21D90" w:rsidP="00C4771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21D90" w:rsidRPr="00776E9D" w:rsidRDefault="00E21D90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Штамповочное производство.</w:t>
            </w:r>
          </w:p>
          <w:p w:rsidR="00E21D90" w:rsidRPr="00776E9D" w:rsidRDefault="00E21D90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Штамповочное производство по изготовлению деталей организовано на базе кривошипного, гидравлического прессового оборудования усилием от 10 до 160 тонн, а также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прессавтоматах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применением штамповочной оснастки последовательного и комбинированного исполнения, а также совмещенного действия.</w:t>
            </w:r>
          </w:p>
          <w:p w:rsidR="00E21D90" w:rsidRPr="00776E9D" w:rsidRDefault="00E21D90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Штамповая оснастка изготавливается в инструментальном производстве АО «Тайфун».</w:t>
            </w:r>
          </w:p>
          <w:p w:rsidR="00E21D90" w:rsidRPr="00776E9D" w:rsidRDefault="00E21D90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Внедрено современное гидравлическое прессовое оборудование с ЧПУ серии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Xpert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 x 2550</w:t>
            </w:r>
          </w:p>
          <w:p w:rsidR="00E21D90" w:rsidRPr="00776E9D" w:rsidRDefault="00E21D90" w:rsidP="00C4771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21D90" w:rsidRPr="00776E9D" w:rsidRDefault="00E21D90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Лаборатория контрольных и технологических измерений.</w:t>
            </w:r>
          </w:p>
          <w:p w:rsidR="00E21D90" w:rsidRPr="00776E9D" w:rsidRDefault="00E21D90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Лаборатория оснащена:</w:t>
            </w:r>
          </w:p>
          <w:p w:rsidR="00E21D90" w:rsidRPr="00776E9D" w:rsidRDefault="00E21D90" w:rsidP="00C4771C">
            <w:pPr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лазерной координатно-измерительной системой фирмы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Leica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Установка позволяет с точностью до 0,05 мм проводить контрольные, технологические и метрологические измерения крупногабаритных изделий в радиусе 0,5 до 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160 м от места расположения прибора;</w:t>
            </w:r>
          </w:p>
          <w:p w:rsidR="00E21D90" w:rsidRPr="00776E9D" w:rsidRDefault="00E21D90" w:rsidP="00C4771C">
            <w:pPr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контрольно-измерительная машина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Hexagon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Global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позволяющая производить автоматизированные замеры с точностью (1,9+L/300) мкм, на рабочем столе 1000×700×1000 мм.</w:t>
            </w:r>
          </w:p>
          <w:p w:rsidR="00E21D90" w:rsidRPr="00776E9D" w:rsidRDefault="00E21D90" w:rsidP="00C4771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21D90" w:rsidRPr="00776E9D" w:rsidRDefault="00E21D90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Испытательное производство.</w:t>
            </w:r>
          </w:p>
          <w:p w:rsidR="00E21D90" w:rsidRPr="00776E9D" w:rsidRDefault="00E21D90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целью подтверждения качества готовой продукции в АО "Тайфун" организовано выполнение следующих процессов контроля:</w:t>
            </w:r>
          </w:p>
          <w:p w:rsidR="00E21D90" w:rsidRPr="00776E9D" w:rsidRDefault="00E21D90" w:rsidP="00C4771C">
            <w:pPr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предъявительские испытания, приемосдаточные испытания, периодические испытания, типовые испытания.</w:t>
            </w:r>
          </w:p>
          <w:p w:rsidR="00E21D90" w:rsidRPr="00776E9D" w:rsidRDefault="00E21D90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ЛТИ проводятся проверки по оценке следующих показателей воздействий на проверяемую продукцию:</w:t>
            </w:r>
          </w:p>
          <w:p w:rsidR="00E21D90" w:rsidRPr="00776E9D" w:rsidRDefault="00E21D90" w:rsidP="00C4771C">
            <w:pPr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вибропрочность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виброустойчивость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ударная прочность, ударная устойчивость,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влагоустойчивость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холодоустойчивость, теплоустойчивость;</w:t>
            </w:r>
          </w:p>
          <w:p w:rsidR="00E21D90" w:rsidRPr="00776E9D" w:rsidRDefault="00E21D90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ЛТИ проводятся испытания на воздействие следующих видов внешних факторов:</w:t>
            </w:r>
          </w:p>
          <w:p w:rsidR="00E21D90" w:rsidRPr="00776E9D" w:rsidRDefault="00E21D90" w:rsidP="00C4771C">
            <w:pPr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иней, роса, пониженное атмосферное давление, воздействие соляного тумана, воздействие пыли.</w:t>
            </w:r>
          </w:p>
          <w:p w:rsidR="00E21D90" w:rsidRPr="00776E9D" w:rsidRDefault="00E21D90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 заводская лаборатория выполняет следующие основные производственные процессы:</w:t>
            </w:r>
          </w:p>
          <w:p w:rsidR="00E21D90" w:rsidRPr="00776E9D" w:rsidRDefault="00E21D90" w:rsidP="00C4771C">
            <w:pPr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на соответствие поступающих на завод материалов, полуфабрикатов, комплектующих изделий;</w:t>
            </w:r>
          </w:p>
          <w:p w:rsidR="00E21D90" w:rsidRPr="00776E9D" w:rsidRDefault="00E21D90" w:rsidP="00C4771C">
            <w:pPr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качества сварных соединений ультразвуковым методом;</w:t>
            </w:r>
          </w:p>
          <w:p w:rsidR="00E21D90" w:rsidRPr="00776E9D" w:rsidRDefault="00E21D90" w:rsidP="00C4771C">
            <w:pPr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химического состава материалов (количественный анализ с помощью спектрометра и экспресс метод с помощью мобильного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рентгенофлуоресцентного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анализатора);</w:t>
            </w:r>
          </w:p>
          <w:p w:rsidR="00E21D90" w:rsidRPr="00776E9D" w:rsidRDefault="00E21D90" w:rsidP="00C4771C">
            <w:pPr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</w:tabs>
              <w:ind w:left="248" w:hanging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проверка механических свойств материалов и полуфабрикатов с помощью универсальной испытательной машины, укомплектованной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эксензометром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21D90" w:rsidRPr="00776E9D" w:rsidRDefault="00E21D90" w:rsidP="00C4771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21D90" w:rsidRPr="00776E9D" w:rsidRDefault="00E21D90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Регулировочно-сдаточное производство систем и комплексов.</w:t>
            </w:r>
          </w:p>
          <w:p w:rsidR="00E21D90" w:rsidRPr="00776E9D" w:rsidRDefault="00E21D90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проверки параметров диаграмм направленности (ДН) антенных устройств в АО "Тайфун" имеется специализированное оборудование измерения параметров ДН в ближней зоне: комплекс измерительный антенный (КИА); автоматизированный измерительный стенд (АИС).</w:t>
            </w:r>
          </w:p>
          <w:p w:rsidR="00E21D90" w:rsidRPr="00776E9D" w:rsidRDefault="00E21D90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21D90" w:rsidRPr="00776E9D" w:rsidRDefault="00E21D90" w:rsidP="00C477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Лаборатория типовых испытаний.</w:t>
            </w:r>
          </w:p>
          <w:p w:rsidR="00583E0B" w:rsidRPr="00776E9D" w:rsidRDefault="00E21D90" w:rsidP="00C4771C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Испытательная лаборатория отдела надёжности АО «Тайфун» имеет паспорт испытательного подразделения и аттестована в 46 ЦНИИ Минобороны России (свидетельство №564 от 3.02.12г.). Силами работников отдела надёжности 24 из 28 единицы испытательного оборудования прошли модернизацию. Климатические камеры снабжены электронными регистраторами «Параграф», которые позволяют производить круглосуточную запись режимов испытаний с последующей выгрузкой на ПК и распечаткой в виде графиков.</w:t>
            </w:r>
          </w:p>
        </w:tc>
      </w:tr>
      <w:tr w:rsidR="00C74EA8" w:rsidRPr="00776E9D" w:rsidTr="009F0F2C">
        <w:tc>
          <w:tcPr>
            <w:tcW w:w="425" w:type="dxa"/>
          </w:tcPr>
          <w:p w:rsidR="00C5714B" w:rsidRPr="00776E9D" w:rsidRDefault="00C5714B" w:rsidP="001F1F25">
            <w:pPr>
              <w:pStyle w:val="a5"/>
              <w:numPr>
                <w:ilvl w:val="0"/>
                <w:numId w:val="33"/>
              </w:num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714B" w:rsidRPr="00776E9D" w:rsidRDefault="0046159A" w:rsidP="00036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АО </w:t>
            </w:r>
            <w:r w:rsidR="00022EA5" w:rsidRPr="00776E9D">
              <w:rPr>
                <w:rFonts w:ascii="Times New Roman" w:hAnsi="Times New Roman" w:cs="Times New Roman"/>
                <w:sz w:val="24"/>
                <w:szCs w:val="24"/>
              </w:rPr>
              <w:t>«Радар-сервис»</w:t>
            </w:r>
            <w:r w:rsidR="00022EA5" w:rsidRPr="00776E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762" w:type="dxa"/>
          </w:tcPr>
          <w:p w:rsidR="00022EA5" w:rsidRPr="00776E9D" w:rsidRDefault="00022EA5" w:rsidP="00022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248009, Калужская область, </w:t>
            </w:r>
          </w:p>
          <w:p w:rsidR="00C5714B" w:rsidRPr="00776E9D" w:rsidRDefault="00022EA5" w:rsidP="00022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г. Калуга,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Грабцевское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шоссе, д. 112</w:t>
            </w:r>
            <w:proofErr w:type="gram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="0071311C" w:rsidRPr="00776E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22EA5" w:rsidRPr="00776E9D" w:rsidRDefault="00022EA5" w:rsidP="00022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тел.: 8</w:t>
            </w:r>
            <w:r w:rsidR="0071311C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(4842) 59-45-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54, </w:t>
            </w:r>
          </w:p>
          <w:p w:rsidR="0071311C" w:rsidRPr="00776E9D" w:rsidRDefault="0071311C" w:rsidP="00713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факс: 8 (4842) 52-18-23,</w:t>
            </w:r>
          </w:p>
          <w:p w:rsidR="00661232" w:rsidRPr="00776E9D" w:rsidRDefault="00FE551A" w:rsidP="00E01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71311C" w:rsidRPr="00776E9D">
                <w:rPr>
                  <w:rFonts w:ascii="Times New Roman" w:hAnsi="Times New Roman"/>
                </w:rPr>
                <w:t>radar-s@inbox.ru</w:t>
              </w:r>
            </w:hyperlink>
          </w:p>
        </w:tc>
        <w:tc>
          <w:tcPr>
            <w:tcW w:w="5103" w:type="dxa"/>
          </w:tcPr>
          <w:p w:rsidR="00E01D6B" w:rsidRPr="00776E9D" w:rsidRDefault="00E01D6B" w:rsidP="007131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Монтаж, ремонт и техническое обслуживание:</w:t>
            </w:r>
          </w:p>
          <w:p w:rsidR="00661232" w:rsidRPr="00776E9D" w:rsidRDefault="00661232" w:rsidP="007131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 радиолокационные системы обнаружения и наведения;</w:t>
            </w:r>
          </w:p>
          <w:p w:rsidR="00661232" w:rsidRPr="00776E9D" w:rsidRDefault="00661232" w:rsidP="007131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 корабельные зенитно-ракетные комплексы;</w:t>
            </w:r>
          </w:p>
          <w:p w:rsidR="00661232" w:rsidRPr="00776E9D" w:rsidRDefault="00661232" w:rsidP="007131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 системы морской космической разведки целей;</w:t>
            </w:r>
          </w:p>
          <w:p w:rsidR="00661232" w:rsidRPr="00776E9D" w:rsidRDefault="00661232" w:rsidP="007131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 береговые ракетные комплексы;</w:t>
            </w:r>
          </w:p>
          <w:p w:rsidR="00C5714B" w:rsidRPr="00776E9D" w:rsidRDefault="00661232" w:rsidP="007131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461105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системы управления противолодочным вооружением.</w:t>
            </w:r>
          </w:p>
        </w:tc>
        <w:tc>
          <w:tcPr>
            <w:tcW w:w="5245" w:type="dxa"/>
          </w:tcPr>
          <w:p w:rsidR="00C5714B" w:rsidRPr="00776E9D" w:rsidRDefault="000366E5" w:rsidP="000366E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вид деятельности - ремонт электронного и оптического оборудования</w:t>
            </w:r>
          </w:p>
        </w:tc>
      </w:tr>
      <w:tr w:rsidR="00C74EA8" w:rsidRPr="00776E9D" w:rsidTr="009F0F2C">
        <w:tc>
          <w:tcPr>
            <w:tcW w:w="425" w:type="dxa"/>
          </w:tcPr>
          <w:p w:rsidR="00C5714B" w:rsidRPr="00776E9D" w:rsidRDefault="00C5714B" w:rsidP="001F1F25">
            <w:pPr>
              <w:pStyle w:val="a5"/>
              <w:numPr>
                <w:ilvl w:val="0"/>
                <w:numId w:val="33"/>
              </w:num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714B" w:rsidRPr="00776E9D" w:rsidRDefault="007B2A5D" w:rsidP="00713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АО 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="00DC2588" w:rsidRPr="00776E9D">
              <w:rPr>
                <w:rFonts w:ascii="Times New Roman" w:hAnsi="Times New Roman" w:cs="Times New Roman"/>
                <w:sz w:val="24"/>
                <w:szCs w:val="24"/>
              </w:rPr>
              <w:t>Государственный научный центр Р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оссийской </w:t>
            </w:r>
            <w:r w:rsidR="00DC2588" w:rsidRPr="00776E9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едерации</w:t>
            </w:r>
            <w:r w:rsidR="00DC2588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 - Физико-энергетический институт 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C2588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им. А.И. </w:t>
            </w:r>
            <w:proofErr w:type="spellStart"/>
            <w:r w:rsidR="00DC2588" w:rsidRPr="00776E9D">
              <w:rPr>
                <w:rFonts w:ascii="Times New Roman" w:hAnsi="Times New Roman" w:cs="Times New Roman"/>
                <w:sz w:val="24"/>
                <w:szCs w:val="24"/>
              </w:rPr>
              <w:t>Лейпунского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C2588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43D5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(АО «ГНЦ РФ – ФЭИ») </w:t>
            </w:r>
          </w:p>
        </w:tc>
        <w:tc>
          <w:tcPr>
            <w:tcW w:w="2762" w:type="dxa"/>
          </w:tcPr>
          <w:p w:rsidR="00B64020" w:rsidRPr="00776E9D" w:rsidRDefault="00B64020" w:rsidP="00B64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249033, Калужской 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область, </w:t>
            </w:r>
          </w:p>
          <w:p w:rsidR="00B64020" w:rsidRPr="00776E9D" w:rsidRDefault="00B64020" w:rsidP="00B64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г. Обнинск, пл. Бондаренко, </w:t>
            </w:r>
          </w:p>
          <w:p w:rsidR="00C5714B" w:rsidRPr="00776E9D" w:rsidRDefault="00B64020" w:rsidP="00B64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д. 1</w:t>
            </w:r>
          </w:p>
          <w:p w:rsidR="009301DC" w:rsidRPr="00776E9D" w:rsidRDefault="009301DC" w:rsidP="00930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тел.: 8 (48439) 9-82-49, </w:t>
            </w:r>
          </w:p>
          <w:p w:rsidR="009301DC" w:rsidRPr="00776E9D" w:rsidRDefault="009301DC" w:rsidP="00930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факс: 8 (48439) 9-84-77,</w:t>
            </w:r>
          </w:p>
          <w:p w:rsidR="00B64020" w:rsidRPr="00776E9D" w:rsidRDefault="00FE551A" w:rsidP="00930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9301DC" w:rsidRPr="00776E9D">
                <w:rPr>
                  <w:rFonts w:ascii="Times New Roman" w:hAnsi="Times New Roman" w:cs="Times New Roman"/>
                  <w:sz w:val="24"/>
                  <w:szCs w:val="24"/>
                </w:rPr>
                <w:t>postbox@ippe.ru</w:t>
              </w:r>
            </w:hyperlink>
            <w:r w:rsidR="009301DC" w:rsidRPr="00776E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301DC" w:rsidRPr="00776E9D" w:rsidRDefault="009301DC" w:rsidP="00930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https://www.ippe.ru/</w:t>
            </w:r>
          </w:p>
        </w:tc>
        <w:tc>
          <w:tcPr>
            <w:tcW w:w="5103" w:type="dxa"/>
          </w:tcPr>
          <w:p w:rsidR="00C5714B" w:rsidRPr="00776E9D" w:rsidRDefault="00E75AAF" w:rsidP="009301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Радиоизотопная продукция (генераторы 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изотопов, источники излучений), системы диагностики для АЭС, фильтрующие элементы и фильтры, тепловые трубы</w:t>
            </w:r>
          </w:p>
        </w:tc>
        <w:tc>
          <w:tcPr>
            <w:tcW w:w="5245" w:type="dxa"/>
          </w:tcPr>
          <w:p w:rsidR="0071311C" w:rsidRPr="00776E9D" w:rsidRDefault="0071311C" w:rsidP="009301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Основной вид деятельности - </w:t>
            </w:r>
            <w:r w:rsidR="009301DC"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научные </w:t>
            </w:r>
            <w:r w:rsidR="009301DC"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исследования и разработки в области естественных и технических наук прочие</w:t>
            </w:r>
          </w:p>
          <w:p w:rsidR="00C5714B" w:rsidRPr="00776E9D" w:rsidRDefault="009301DC" w:rsidP="00D465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Исследования в сфере ядерных реакторных установок и топлива, испытания с использованием экспериментальной базы, услуги в области комплексных технологических решений, проведение облучения импульсным лазерным излучением, определение износа и коррозии методом поверхностной активации, определение профиля распределения элементов в поверхностных слоях образцов, услуги метрологической службы, нанесение </w:t>
            </w:r>
            <w:proofErr w:type="spellStart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наноструктурных</w:t>
            </w:r>
            <w:proofErr w:type="spellEnd"/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фильтрующих и защитных покрытий на пористые подложки,</w:t>
            </w:r>
            <w:r w:rsidR="00D465E0"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обслуживание радиоактивных источников, проведение облучения объектов заказчика в моделируемом</w:t>
            </w:r>
            <w:proofErr w:type="gramEnd"/>
            <w:r w:rsidR="00D465E0"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D465E0"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радиационном поле, генерируемом при помощи ускорителя, услуги в сфере экологии и радиоэкологии, экспертные и лицензионные услуги.</w:t>
            </w:r>
            <w:proofErr w:type="gramEnd"/>
          </w:p>
        </w:tc>
      </w:tr>
      <w:tr w:rsidR="00C74EA8" w:rsidRPr="00776E9D" w:rsidTr="009F0F2C">
        <w:tc>
          <w:tcPr>
            <w:tcW w:w="425" w:type="dxa"/>
          </w:tcPr>
          <w:p w:rsidR="00C5714B" w:rsidRPr="00776E9D" w:rsidRDefault="00C5714B" w:rsidP="001F1F25">
            <w:pPr>
              <w:pStyle w:val="a5"/>
              <w:numPr>
                <w:ilvl w:val="0"/>
                <w:numId w:val="33"/>
              </w:num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714B" w:rsidRPr="00776E9D" w:rsidRDefault="00D465E0" w:rsidP="00D46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ПАО</w:t>
            </w:r>
            <w:r w:rsidR="005B53E2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86A4B" w:rsidRPr="00776E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B53E2" w:rsidRPr="00776E9D">
              <w:rPr>
                <w:rFonts w:ascii="Times New Roman" w:hAnsi="Times New Roman" w:cs="Times New Roman"/>
                <w:sz w:val="24"/>
                <w:szCs w:val="24"/>
              </w:rPr>
              <w:t>риборный завод «Сигнал»</w:t>
            </w:r>
            <w:r w:rsidR="00986A4B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62" w:type="dxa"/>
          </w:tcPr>
          <w:p w:rsidR="00A1735A" w:rsidRPr="00776E9D" w:rsidRDefault="00A1735A" w:rsidP="00A17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249034, Калужская область, </w:t>
            </w:r>
          </w:p>
          <w:p w:rsidR="00A1735A" w:rsidRPr="00776E9D" w:rsidRDefault="00A1735A" w:rsidP="00A17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г. Обнинск, просп. Ленина,</w:t>
            </w:r>
          </w:p>
          <w:p w:rsidR="00C5714B" w:rsidRPr="00776E9D" w:rsidRDefault="00A1735A" w:rsidP="00A17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д. 121</w:t>
            </w:r>
            <w:r w:rsidR="00D465E0" w:rsidRPr="00776E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1735A" w:rsidRPr="00776E9D" w:rsidRDefault="00A1735A" w:rsidP="009A46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D465E0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(48439</w:t>
            </w:r>
            <w:r w:rsidR="00D465E0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9-35-</w:t>
            </w:r>
            <w:r w:rsidR="00D465E0" w:rsidRPr="00776E9D">
              <w:rPr>
                <w:rFonts w:ascii="Times New Roman" w:hAnsi="Times New Roman" w:cs="Times New Roman"/>
                <w:sz w:val="24"/>
                <w:szCs w:val="24"/>
              </w:rPr>
              <w:t>50,</w:t>
            </w:r>
          </w:p>
          <w:p w:rsidR="00A1735A" w:rsidRPr="00776E9D" w:rsidRDefault="00A1735A" w:rsidP="00A17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факс: </w:t>
            </w:r>
            <w:r w:rsidR="00D465E0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8 (48439) 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9-35-</w:t>
            </w:r>
            <w:r w:rsidR="00D465E0" w:rsidRPr="00776E9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837C77" w:rsidRPr="00776E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465E0" w:rsidRPr="00776E9D" w:rsidRDefault="00FE551A" w:rsidP="00A17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D465E0" w:rsidRPr="00776E9D">
                <w:rPr>
                  <w:rFonts w:ascii="Times New Roman" w:hAnsi="Times New Roman" w:cs="Times New Roman"/>
                </w:rPr>
                <w:t>office@pz-signal.ru</w:t>
              </w:r>
            </w:hyperlink>
            <w:r w:rsidR="00D465E0" w:rsidRPr="00776E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465E0" w:rsidRPr="00776E9D" w:rsidRDefault="00D465E0" w:rsidP="00A17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https://www.pz-signal.ru/</w:t>
            </w:r>
          </w:p>
        </w:tc>
        <w:tc>
          <w:tcPr>
            <w:tcW w:w="5103" w:type="dxa"/>
          </w:tcPr>
          <w:p w:rsidR="00C23A76" w:rsidRDefault="00821604" w:rsidP="00F227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Аппаратура и оборудование для АЭС</w:t>
            </w:r>
            <w:r w:rsidR="00F227F1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(технические средства САС СЦР, комплексная система контроля, управления и защиты (КСКУЗ), </w:t>
            </w:r>
            <w:proofErr w:type="gramEnd"/>
          </w:p>
          <w:p w:rsidR="00C23A76" w:rsidRDefault="00F227F1" w:rsidP="00F227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стенд моделирования функциональных алгоритмов КСКУЗ, вставки кабельные), изделия двойного назначения                   (измерители мощности дозы ИМД-2НМ, ИМД-21Б, ИМД-2С, </w:t>
            </w:r>
          </w:p>
          <w:p w:rsidR="00C23A76" w:rsidRDefault="00F227F1" w:rsidP="00F227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газосигнализатор войсковой автоматический ГСА-3, </w:t>
            </w:r>
          </w:p>
          <w:p w:rsidR="00C23A76" w:rsidRDefault="00F227F1" w:rsidP="00F227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приборный комплекс ПКУЗ-1А, сигнализатор уровней гамма-излучения ПКУЗ-1-1БМД), медицинская техника (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микроцентрифуга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Сигмед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» МЦ-01, </w:t>
            </w:r>
          </w:p>
          <w:p w:rsidR="00C23A76" w:rsidRDefault="00F227F1" w:rsidP="00F227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микроцентрифуга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Сигмед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» МЦ-02), </w:t>
            </w:r>
            <w:proofErr w:type="gramEnd"/>
          </w:p>
          <w:p w:rsidR="00821604" w:rsidRPr="00776E9D" w:rsidRDefault="00F227F1" w:rsidP="00F227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шкаф бесперебойного питания ШБП-480-25-Т,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извещатели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пожарные ручные ИПР, ИПР-01Л,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извещатель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пожарный ИП212-5М3</w:t>
            </w:r>
          </w:p>
        </w:tc>
        <w:tc>
          <w:tcPr>
            <w:tcW w:w="5245" w:type="dxa"/>
          </w:tcPr>
          <w:p w:rsidR="00D465E0" w:rsidRPr="00776E9D" w:rsidRDefault="00D465E0" w:rsidP="00D465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вид деятельности - производство приборов и аппаратуры для измерения электрических величин или ионизирующих излучений</w:t>
            </w:r>
          </w:p>
          <w:p w:rsidR="00592384" w:rsidRPr="00776E9D" w:rsidRDefault="00592384" w:rsidP="00F227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обработка деталей различных конфигураций и сложности по всему спектру операций механообработки на станках в единичном и серийном производстве, у</w:t>
            </w:r>
            <w:r w:rsidR="00D711C1"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</w:t>
            </w: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 гальванического производства, термической обработки металлов, нанесения лакокрасочных покрытий,  литье из алюминиевых сплавов под давлением, сварочные работы, проведение ис</w:t>
            </w:r>
            <w:r w:rsidR="00F227F1"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пытаний изделий и оборудования.</w:t>
            </w:r>
          </w:p>
          <w:p w:rsidR="00592384" w:rsidRPr="00776E9D" w:rsidRDefault="005923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384" w:rsidRPr="00776E9D" w:rsidRDefault="005923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1C1" w:rsidRPr="00776E9D" w:rsidRDefault="00D71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EA8" w:rsidRPr="00776E9D" w:rsidTr="009F0F2C">
        <w:tc>
          <w:tcPr>
            <w:tcW w:w="425" w:type="dxa"/>
          </w:tcPr>
          <w:p w:rsidR="00C5714B" w:rsidRPr="00776E9D" w:rsidRDefault="00C5714B" w:rsidP="001F1F25">
            <w:pPr>
              <w:pStyle w:val="a5"/>
              <w:numPr>
                <w:ilvl w:val="0"/>
                <w:numId w:val="33"/>
              </w:num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21300C" w:rsidRPr="00776E9D" w:rsidRDefault="0021300C" w:rsidP="00213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АО «60 арсенал» </w:t>
            </w:r>
          </w:p>
          <w:p w:rsidR="00C5714B" w:rsidRPr="00776E9D" w:rsidRDefault="0021300C" w:rsidP="0021300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i/>
                <w:sz w:val="24"/>
                <w:szCs w:val="24"/>
              </w:rPr>
              <w:t>(в отношении предприятия введено внешнее управление)</w:t>
            </w:r>
          </w:p>
        </w:tc>
        <w:tc>
          <w:tcPr>
            <w:tcW w:w="2762" w:type="dxa"/>
          </w:tcPr>
          <w:p w:rsidR="00FA1F34" w:rsidRPr="00776E9D" w:rsidRDefault="00FA1F34" w:rsidP="00FA1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248032, Калужская область, </w:t>
            </w:r>
          </w:p>
          <w:p w:rsidR="00FA1F34" w:rsidRPr="00776E9D" w:rsidRDefault="00FA1F34" w:rsidP="00FA1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г. Калуга, ул. Гвардейская, </w:t>
            </w:r>
          </w:p>
          <w:p w:rsidR="00C5714B" w:rsidRPr="00776E9D" w:rsidRDefault="00FA1F34" w:rsidP="00FA1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д. 21</w:t>
            </w:r>
          </w:p>
          <w:p w:rsidR="005E7FF8" w:rsidRPr="00776E9D" w:rsidRDefault="00FE551A" w:rsidP="00FA1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837C77" w:rsidRPr="00776E9D">
                <w:rPr>
                  <w:rFonts w:ascii="Times New Roman" w:hAnsi="Times New Roman" w:cs="Times New Roman"/>
                  <w:sz w:val="24"/>
                  <w:szCs w:val="24"/>
                </w:rPr>
                <w:t>60arsenal@mail.ru</w:t>
              </w:r>
            </w:hyperlink>
            <w:r w:rsidR="00837C77" w:rsidRPr="00776E9D">
              <w:rPr>
                <w:rFonts w:ascii="Times New Roman" w:hAnsi="Times New Roman" w:cs="Times New Roman"/>
                <w:sz w:val="24"/>
                <w:szCs w:val="24"/>
              </w:rPr>
              <w:t>, http://60arsenal.ru/</w:t>
            </w:r>
          </w:p>
        </w:tc>
        <w:tc>
          <w:tcPr>
            <w:tcW w:w="5103" w:type="dxa"/>
          </w:tcPr>
          <w:p w:rsidR="003B3683" w:rsidRPr="00776E9D" w:rsidRDefault="003B3683" w:rsidP="003B3683">
            <w:pPr>
              <w:pStyle w:val="ab"/>
              <w:ind w:left="0"/>
              <w:jc w:val="both"/>
            </w:pPr>
            <w:r w:rsidRPr="00776E9D">
              <w:rPr>
                <w:rFonts w:ascii="Times New Roman" w:hAnsi="Times New Roman" w:cs="Times New Roman"/>
                <w:sz w:val="26"/>
                <w:szCs w:val="26"/>
              </w:rPr>
              <w:t>Проведение капитального ремонта и технического обслуживания зенитно-ракетных комплексов, боевых машин, РЛС, капитального ремонта двигателей различных серий, систем электропитания зенитно-ракетных комплексов.</w:t>
            </w:r>
          </w:p>
          <w:p w:rsidR="0021300C" w:rsidRPr="00776E9D" w:rsidRDefault="00213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0A" w:rsidRPr="00776E9D" w:rsidRDefault="002D65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300C" w:rsidRPr="00776E9D" w:rsidRDefault="0021300C" w:rsidP="002130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вид деятельности – производство оружия и боеприпасов.</w:t>
            </w:r>
          </w:p>
          <w:p w:rsidR="0021300C" w:rsidRPr="00776E9D" w:rsidRDefault="00213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C77" w:rsidRPr="00776E9D" w:rsidRDefault="0021300C" w:rsidP="003B3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рукавов высокого давления, изготовление трубопроводов, лазерная и механическая маркировка (гравировка), выполнение гальванических покрытий, выполнение токарных, фрезерных и шлифовальных работ различной сложности, проведение климатических испытаний радиоэлектронной аппаратуры (РЭА), проведение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виброиспытаний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РЭА, проведение ударных испытаний РЭА, изготовление кабельной продукции различной сложности, проведение электрических измерений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электролабораторией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4EA8" w:rsidRPr="00776E9D" w:rsidTr="009F0F2C">
        <w:tc>
          <w:tcPr>
            <w:tcW w:w="425" w:type="dxa"/>
          </w:tcPr>
          <w:p w:rsidR="00C5714B" w:rsidRPr="00776E9D" w:rsidRDefault="00C5714B" w:rsidP="001F1F25">
            <w:pPr>
              <w:pStyle w:val="a5"/>
              <w:numPr>
                <w:ilvl w:val="0"/>
                <w:numId w:val="33"/>
              </w:num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714B" w:rsidRPr="00776E9D" w:rsidRDefault="00DA461C" w:rsidP="00067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ФГУП «</w:t>
            </w:r>
            <w:r w:rsidR="00117461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Научно-технический центр «Базис» ФСБ </w:t>
            </w:r>
            <w:r w:rsidR="00067F40" w:rsidRPr="00776E9D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r w:rsidR="006E2C21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762" w:type="dxa"/>
          </w:tcPr>
          <w:p w:rsidR="00DA461C" w:rsidRPr="00776E9D" w:rsidRDefault="00DA4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248009, Калужская область, </w:t>
            </w:r>
          </w:p>
          <w:p w:rsidR="00C5714B" w:rsidRPr="00776E9D" w:rsidRDefault="00DA4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г. Калуга,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Грабцевское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шоссе, д. 31</w:t>
            </w:r>
          </w:p>
          <w:p w:rsidR="00067F40" w:rsidRPr="00776E9D" w:rsidRDefault="00067F40" w:rsidP="00067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тел.: 8 (4842) 92-62-90,</w:t>
            </w:r>
          </w:p>
          <w:p w:rsidR="00067F40" w:rsidRPr="00776E9D" w:rsidRDefault="00067F40" w:rsidP="00067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факс: 8 (4842) 92-63-07,</w:t>
            </w:r>
          </w:p>
          <w:p w:rsidR="004277DB" w:rsidRPr="00776E9D" w:rsidRDefault="00FE55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067F40" w:rsidRPr="00776E9D">
                <w:rPr>
                  <w:rFonts w:ascii="Times New Roman" w:hAnsi="Times New Roman" w:cs="Times New Roman"/>
                  <w:sz w:val="24"/>
                  <w:szCs w:val="24"/>
                </w:rPr>
                <w:t>ntcbazis@yandex.ru</w:t>
              </w:r>
            </w:hyperlink>
            <w:r w:rsidR="00067F40" w:rsidRPr="00776E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67F40" w:rsidRPr="00776E9D" w:rsidRDefault="00067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https://ntcbazis.ru/</w:t>
            </w:r>
          </w:p>
        </w:tc>
        <w:tc>
          <w:tcPr>
            <w:tcW w:w="5103" w:type="dxa"/>
          </w:tcPr>
          <w:p w:rsidR="003635E8" w:rsidRPr="00776E9D" w:rsidRDefault="003635E8" w:rsidP="004C1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Накладное комбинированное замково-шифровальное устройство «Алмаз»;</w:t>
            </w:r>
            <w:r w:rsidR="004C168C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генератор шума «Родник-К»;</w:t>
            </w:r>
            <w:r w:rsidR="004C168C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генератор шума «Заслон».</w:t>
            </w:r>
          </w:p>
        </w:tc>
        <w:tc>
          <w:tcPr>
            <w:tcW w:w="5245" w:type="dxa"/>
          </w:tcPr>
          <w:p w:rsidR="00067F40" w:rsidRPr="00776E9D" w:rsidRDefault="00067F40" w:rsidP="00067F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вид деятельности – научные исследования и разработки в области естественных и технических наук прочие.</w:t>
            </w:r>
          </w:p>
          <w:p w:rsidR="00067F40" w:rsidRPr="00776E9D" w:rsidRDefault="00067F40" w:rsidP="005C1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F0C" w:rsidRPr="00776E9D" w:rsidRDefault="005C1F0C" w:rsidP="004C1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Предложения по кооперации:</w:t>
            </w:r>
          </w:p>
          <w:p w:rsidR="005C1F0C" w:rsidRPr="00776E9D" w:rsidRDefault="005C1F0C" w:rsidP="004C1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– механическая обработка (имеется токарное, фрезерное, штамповочное, сверлильное, электроэрозионное, сварочное оборудования, универсальные центры с ЧПУ, максимальные габариты обрабатываемых деталей на фрезерных центрах и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электроэрозии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400х400х300мм, диаметр закрепления токарных ЧПУ от 1 до 50мм);</w:t>
            </w:r>
          </w:p>
          <w:p w:rsidR="005C1F0C" w:rsidRPr="00776E9D" w:rsidRDefault="005C1F0C" w:rsidP="004C1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– гальванические покрытия сталей и алюминиевых сплавов (никель, цинк, олово-висмут, химическое оксидирование, анодирование);</w:t>
            </w:r>
          </w:p>
          <w:p w:rsidR="005C1F0C" w:rsidRPr="00776E9D" w:rsidRDefault="005C1F0C" w:rsidP="004C1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– термическая обработка (закалка и отпуск, в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. в вакууме);</w:t>
            </w:r>
          </w:p>
          <w:p w:rsidR="005C1F0C" w:rsidRPr="00776E9D" w:rsidRDefault="005C1F0C" w:rsidP="004C1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– монтажно-сборочные работы (изготовление и контроль жгутов, блоков, кабелей, монтаж печатных плат, в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. на автоматической линии поверхностного монтажа, кроме BGA);</w:t>
            </w:r>
          </w:p>
          <w:p w:rsidR="005C1F0C" w:rsidRPr="00776E9D" w:rsidRDefault="005C1F0C" w:rsidP="004C1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литье пластма</w:t>
            </w:r>
            <w:proofErr w:type="gram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сс в пр</w:t>
            </w:r>
            <w:proofErr w:type="gram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есс-формы заказчика (имеются  вертикальные и горизонтальные термопласт автоматы);</w:t>
            </w:r>
          </w:p>
          <w:p w:rsidR="00C5714B" w:rsidRPr="00776E9D" w:rsidRDefault="005C1F0C" w:rsidP="004C1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– испытания (имеются камеры тепла, холода, влаги и вибростенд).</w:t>
            </w:r>
          </w:p>
        </w:tc>
      </w:tr>
      <w:tr w:rsidR="00C74EA8" w:rsidRPr="00776E9D" w:rsidTr="009F0F2C">
        <w:tc>
          <w:tcPr>
            <w:tcW w:w="425" w:type="dxa"/>
          </w:tcPr>
          <w:p w:rsidR="003B3579" w:rsidRPr="00776E9D" w:rsidRDefault="003B3579" w:rsidP="001F1F25">
            <w:pPr>
              <w:pStyle w:val="a5"/>
              <w:numPr>
                <w:ilvl w:val="0"/>
                <w:numId w:val="33"/>
              </w:num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B60A1D" w:rsidRPr="00776E9D" w:rsidRDefault="00B60A1D" w:rsidP="00B60A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bCs/>
                <w:sz w:val="24"/>
                <w:szCs w:val="24"/>
              </w:rPr>
              <w:t>АО «</w:t>
            </w:r>
            <w:r w:rsidR="00B825C7" w:rsidRPr="00776E9D">
              <w:rPr>
                <w:rFonts w:ascii="Times New Roman" w:hAnsi="Times New Roman" w:cs="Times New Roman"/>
                <w:bCs/>
                <w:sz w:val="24"/>
                <w:szCs w:val="24"/>
              </w:rPr>
              <w:t>Ордена Трудового Красного Знамени н</w:t>
            </w:r>
            <w:r w:rsidRPr="00776E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аучно-исследовательский физико-химический институт </w:t>
            </w:r>
          </w:p>
          <w:p w:rsidR="00B60A1D" w:rsidRPr="00776E9D" w:rsidRDefault="00B60A1D" w:rsidP="00B60A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bCs/>
                <w:sz w:val="24"/>
                <w:szCs w:val="24"/>
              </w:rPr>
              <w:t>им. Л.Я.</w:t>
            </w:r>
            <w:r w:rsidR="00800E3E" w:rsidRPr="00776E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76E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Карпова» </w:t>
            </w:r>
          </w:p>
          <w:p w:rsidR="00B60A1D" w:rsidRPr="00776E9D" w:rsidRDefault="00B60A1D" w:rsidP="00B60A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76E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(АО «НИФХИ </w:t>
            </w:r>
            <w:proofErr w:type="gramEnd"/>
          </w:p>
          <w:p w:rsidR="00800E3E" w:rsidRPr="00776E9D" w:rsidRDefault="00B60A1D" w:rsidP="00B60A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bCs/>
                <w:sz w:val="24"/>
                <w:szCs w:val="24"/>
              </w:rPr>
              <w:t>им. Л.Я. Карпова»)</w:t>
            </w:r>
            <w:r w:rsidR="00F61983" w:rsidRPr="00776E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B3579" w:rsidRPr="00776E9D" w:rsidRDefault="003B3579" w:rsidP="00B82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B60A1D" w:rsidRPr="00776E9D" w:rsidRDefault="00B6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249033, Калужская область, </w:t>
            </w:r>
          </w:p>
          <w:p w:rsidR="007D704B" w:rsidRPr="00776E9D" w:rsidRDefault="00B6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г. Обнинск, Киевское шоссе, д. 6</w:t>
            </w:r>
          </w:p>
          <w:p w:rsidR="007D704B" w:rsidRPr="00776E9D" w:rsidRDefault="007D7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B825C7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(484</w:t>
            </w:r>
            <w:r w:rsidR="00B825C7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39) 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6-39-32</w:t>
            </w:r>
            <w:r w:rsidR="00B825C7" w:rsidRPr="00776E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D704B" w:rsidRPr="00776E9D" w:rsidRDefault="007D7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факс: </w:t>
            </w:r>
            <w:r w:rsidR="00B825C7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8 (48439) 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6-39-11</w:t>
            </w:r>
            <w:r w:rsidR="00B825C7" w:rsidRPr="00776E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D704B" w:rsidRPr="00776E9D" w:rsidRDefault="00FE55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7D704B" w:rsidRPr="00776E9D">
                <w:rPr>
                  <w:rFonts w:ascii="Times New Roman" w:hAnsi="Times New Roman" w:cs="Times New Roman"/>
                  <w:sz w:val="24"/>
                  <w:szCs w:val="24"/>
                </w:rPr>
                <w:t>fci@karpovipc.ru</w:t>
              </w:r>
            </w:hyperlink>
            <w:r w:rsidR="00B825C7" w:rsidRPr="00776E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D704B" w:rsidRPr="00776E9D" w:rsidRDefault="00B825C7" w:rsidP="007D7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http://www.karpovipc.ru/</w:t>
            </w:r>
          </w:p>
        </w:tc>
        <w:tc>
          <w:tcPr>
            <w:tcW w:w="5103" w:type="dxa"/>
          </w:tcPr>
          <w:p w:rsidR="0068360B" w:rsidRPr="00776E9D" w:rsidRDefault="0068360B" w:rsidP="006836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 сшитый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пенополиэтилен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, радиационно-модифицированные низкотемпературные термоусаживаемые материалы, термоусаживаемые изделия, фильтрующие элементы,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акрилатная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грунтовка,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акрилатные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латексы, фторопласт, ядерно-легированный кремний. </w:t>
            </w:r>
          </w:p>
          <w:p w:rsidR="006130AB" w:rsidRPr="00776E9D" w:rsidRDefault="006130AB" w:rsidP="00613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68360B" w:rsidRPr="00776E9D" w:rsidRDefault="0068360B" w:rsidP="006836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вид деятельности – научные исследования и разработки в области естественных и технических наук прочие.</w:t>
            </w:r>
          </w:p>
          <w:p w:rsidR="0068360B" w:rsidRPr="00776E9D" w:rsidRDefault="0068360B" w:rsidP="00CE4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579" w:rsidRPr="00776E9D" w:rsidRDefault="00A95B69" w:rsidP="00CE4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Проведение стандартизованных облучений образцов материалов на воздухе, в вакууме, в инертной среде, в морской воде;</w:t>
            </w:r>
          </w:p>
          <w:p w:rsidR="00A95B69" w:rsidRPr="00776E9D" w:rsidRDefault="00CE41C5" w:rsidP="00CE4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95B69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облучение на </w:t>
            </w:r>
            <w:proofErr w:type="spellStart"/>
            <w:r w:rsidR="00A95B69" w:rsidRPr="00776E9D">
              <w:rPr>
                <w:rFonts w:ascii="Times New Roman" w:hAnsi="Times New Roman" w:cs="Times New Roman"/>
                <w:sz w:val="24"/>
                <w:szCs w:val="24"/>
              </w:rPr>
              <w:t>пневмопочте</w:t>
            </w:r>
            <w:proofErr w:type="spellEnd"/>
            <w:r w:rsidR="00A95B69" w:rsidRPr="00776E9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84687" w:rsidRPr="00776E9D" w:rsidRDefault="00CE41C5" w:rsidP="006846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95B69" w:rsidRPr="00776E9D">
              <w:rPr>
                <w:rFonts w:ascii="Times New Roman" w:hAnsi="Times New Roman" w:cs="Times New Roman"/>
                <w:sz w:val="24"/>
                <w:szCs w:val="24"/>
              </w:rPr>
              <w:t>структурные исследов</w:t>
            </w:r>
            <w:r w:rsidR="0068360B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ания </w:t>
            </w:r>
            <w:r w:rsidR="00684687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(комплекс нейтронных и рентгеновских методов, </w:t>
            </w:r>
            <w:proofErr w:type="spellStart"/>
            <w:r w:rsidR="00684687" w:rsidRPr="00776E9D">
              <w:rPr>
                <w:rFonts w:ascii="Times New Roman" w:hAnsi="Times New Roman" w:cs="Times New Roman"/>
                <w:sz w:val="24"/>
                <w:szCs w:val="24"/>
              </w:rPr>
              <w:t>четырехкружный</w:t>
            </w:r>
            <w:proofErr w:type="spellEnd"/>
            <w:r w:rsidR="00684687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нейтронный </w:t>
            </w:r>
            <w:proofErr w:type="spellStart"/>
            <w:r w:rsidR="00684687" w:rsidRPr="00776E9D">
              <w:rPr>
                <w:rFonts w:ascii="Times New Roman" w:hAnsi="Times New Roman" w:cs="Times New Roman"/>
                <w:sz w:val="24"/>
                <w:szCs w:val="24"/>
              </w:rPr>
              <w:t>дифрактометр</w:t>
            </w:r>
            <w:proofErr w:type="spellEnd"/>
            <w:r w:rsidR="00684687" w:rsidRPr="00776E9D">
              <w:rPr>
                <w:rFonts w:ascii="Times New Roman" w:hAnsi="Times New Roman" w:cs="Times New Roman"/>
                <w:sz w:val="24"/>
                <w:szCs w:val="24"/>
              </w:rPr>
              <w:t>,  </w:t>
            </w:r>
            <w:proofErr w:type="gramEnd"/>
          </w:p>
          <w:p w:rsidR="00684687" w:rsidRPr="00776E9D" w:rsidRDefault="00684687" w:rsidP="006846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порошковый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дифрактометр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малоугловой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нейтронный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дифрактометр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CE41C5" w:rsidRPr="00776E9D" w:rsidRDefault="00CE41C5" w:rsidP="00CE41C5">
            <w:pPr>
              <w:shd w:val="clear" w:color="auto" w:fill="FFFFFF"/>
              <w:ind w:right="39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23014" w:rsidRPr="00776E9D" w:rsidTr="009F0F2C">
        <w:tc>
          <w:tcPr>
            <w:tcW w:w="425" w:type="dxa"/>
          </w:tcPr>
          <w:p w:rsidR="00A23014" w:rsidRPr="00776E9D" w:rsidRDefault="00A23014" w:rsidP="001F1F25">
            <w:pPr>
              <w:pStyle w:val="a5"/>
              <w:numPr>
                <w:ilvl w:val="0"/>
                <w:numId w:val="33"/>
              </w:num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F61983" w:rsidRPr="00776E9D" w:rsidRDefault="00684687" w:rsidP="00F61983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Филиал АО </w:t>
            </w:r>
            <w:r w:rsidR="00F61983"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«Научно-производственный центр автоматики и приборостроения </w:t>
            </w:r>
          </w:p>
          <w:p w:rsidR="00F61983" w:rsidRPr="00776E9D" w:rsidRDefault="00F61983" w:rsidP="00F61983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им</w:t>
            </w:r>
            <w:r w:rsidR="00A36CDB"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ени</w:t>
            </w: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 академика </w:t>
            </w:r>
          </w:p>
          <w:p w:rsidR="00A36CDB" w:rsidRPr="00776E9D" w:rsidRDefault="00F61983" w:rsidP="00F61983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Н.А. Пилюгина» </w:t>
            </w:r>
            <w:r w:rsidR="00684687"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 - </w:t>
            </w:r>
          </w:p>
          <w:p w:rsidR="00A23014" w:rsidRPr="00776E9D" w:rsidRDefault="00A36CDB" w:rsidP="00684687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684687"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«</w:t>
            </w: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Сосен</w:t>
            </w:r>
            <w:r w:rsidR="00684687"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ский приборостроительный завод»</w:t>
            </w:r>
          </w:p>
        </w:tc>
        <w:tc>
          <w:tcPr>
            <w:tcW w:w="2762" w:type="dxa"/>
          </w:tcPr>
          <w:p w:rsidR="00820CB3" w:rsidRPr="00776E9D" w:rsidRDefault="00820CB3" w:rsidP="00820CB3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249711, Калужская область, Козельский район, </w:t>
            </w:r>
          </w:p>
          <w:p w:rsidR="00820CB3" w:rsidRPr="00776E9D" w:rsidRDefault="00820CB3" w:rsidP="00820CB3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г. Сосенский,</w:t>
            </w:r>
          </w:p>
          <w:p w:rsidR="00A23014" w:rsidRPr="00776E9D" w:rsidRDefault="00820CB3" w:rsidP="00820CB3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1-й Заводской проезд, д. 1 </w:t>
            </w:r>
          </w:p>
          <w:p w:rsidR="00B04DD8" w:rsidRPr="00776E9D" w:rsidRDefault="001D3523" w:rsidP="00820CB3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тел.: 8 </w:t>
            </w:r>
            <w:r w:rsidR="00B04DD8"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(48442) 5-00-40</w:t>
            </w: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</w:p>
          <w:p w:rsidR="001D3523" w:rsidRPr="00776E9D" w:rsidRDefault="001D3523" w:rsidP="00820CB3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факс: 8 (48442) 5-00-52,</w:t>
            </w:r>
          </w:p>
          <w:p w:rsidR="00B04DD8" w:rsidRPr="00776E9D" w:rsidRDefault="00B04DD8" w:rsidP="00820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spz@kaluga.ru</w:t>
            </w:r>
            <w:r w:rsidR="001D3523"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1D3523"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http://spzavod.ru/</w:t>
            </w:r>
          </w:p>
        </w:tc>
        <w:tc>
          <w:tcPr>
            <w:tcW w:w="5103" w:type="dxa"/>
          </w:tcPr>
          <w:p w:rsidR="00A23014" w:rsidRPr="00776E9D" w:rsidRDefault="0023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Ракетно-космическая продукция:</w:t>
            </w:r>
          </w:p>
          <w:p w:rsidR="002315DE" w:rsidRPr="00776E9D" w:rsidRDefault="002315DE" w:rsidP="00231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- устройство коммутации кабелей и приборов;</w:t>
            </w:r>
          </w:p>
          <w:p w:rsidR="002315DE" w:rsidRPr="00776E9D" w:rsidRDefault="002315DE" w:rsidP="00231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устройство</w:t>
            </w:r>
            <w:proofErr w:type="gram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задающее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-м и кодирующее условия ку-м;</w:t>
            </w:r>
          </w:p>
          <w:p w:rsidR="002315DE" w:rsidRPr="00776E9D" w:rsidRDefault="002315DE" w:rsidP="00231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- приборы и кабели для бортовой и наземной аппаратуры управления ракетно-космических комплексов;</w:t>
            </w:r>
          </w:p>
          <w:p w:rsidR="002315DE" w:rsidRPr="00776E9D" w:rsidRDefault="002315DE" w:rsidP="00231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- приборы и кабельные сети для разгонных блоков;</w:t>
            </w:r>
          </w:p>
          <w:p w:rsidR="002315DE" w:rsidRPr="00776E9D" w:rsidRDefault="002315DE" w:rsidP="00231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- автоматизированные испытательные системы для испытательных стендов, технических и стартовых комплексов.</w:t>
            </w:r>
          </w:p>
          <w:p w:rsidR="00765252" w:rsidRPr="00776E9D" w:rsidRDefault="00765252" w:rsidP="001D3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Народно-хозяйственная продукция:</w:t>
            </w:r>
          </w:p>
          <w:p w:rsidR="00765252" w:rsidRPr="00776E9D" w:rsidRDefault="00765252" w:rsidP="007652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- неонатальная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термокроватка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«Детка 23-01»;</w:t>
            </w:r>
          </w:p>
          <w:p w:rsidR="00765252" w:rsidRPr="00776E9D" w:rsidRDefault="00765252" w:rsidP="007652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термоматрас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для новорожденных «Лучик-НПЦАП»;</w:t>
            </w:r>
          </w:p>
          <w:p w:rsidR="00765252" w:rsidRPr="00776E9D" w:rsidRDefault="00765252" w:rsidP="007652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- облучатель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фототерапевтический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«Фотон-НПЦАП».</w:t>
            </w:r>
          </w:p>
        </w:tc>
        <w:tc>
          <w:tcPr>
            <w:tcW w:w="5245" w:type="dxa"/>
          </w:tcPr>
          <w:p w:rsidR="00205DB5" w:rsidRPr="00776E9D" w:rsidRDefault="00205DB5" w:rsidP="00205D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вид деятельности – научные исследования и разработки в области естественных и технических наук прочие.</w:t>
            </w:r>
          </w:p>
          <w:p w:rsidR="00205DB5" w:rsidRPr="00776E9D" w:rsidRDefault="00205DB5" w:rsidP="002161B4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BC740A" w:rsidRPr="00776E9D" w:rsidRDefault="00BC740A" w:rsidP="00216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Механосборочное производство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C740A" w:rsidRPr="00776E9D" w:rsidRDefault="00BC740A" w:rsidP="00216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- участок токарной обработки (обработка деталей диаметром до 400 мм и длиной до 500 мм); </w:t>
            </w:r>
          </w:p>
          <w:p w:rsidR="00BC740A" w:rsidRPr="00776E9D" w:rsidRDefault="00BC740A" w:rsidP="00216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- участок фрезерной обработки (размеры обрабатываемых деталей до 1000х500 мм и высотой до 400 мм); </w:t>
            </w:r>
          </w:p>
          <w:p w:rsidR="00BC740A" w:rsidRPr="00776E9D" w:rsidRDefault="00BC740A" w:rsidP="00216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- участок шлифовальной обработки (размеры деталей до Æ 100х180 мм для круглой шлифовки и габаритом до 150х300 мм для плоской шлифовки); </w:t>
            </w:r>
          </w:p>
          <w:p w:rsidR="00BC740A" w:rsidRPr="00776E9D" w:rsidRDefault="00BC740A" w:rsidP="00216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- участок штамповки (штамповка деталей на механических и гидравлических прессах усилием 6,3...160 тс.);</w:t>
            </w:r>
          </w:p>
          <w:p w:rsidR="00BC740A" w:rsidRPr="00776E9D" w:rsidRDefault="00BC740A" w:rsidP="00216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- участок сварки (сварка аргонно-дуговая, полуавтоматическая, контактная.</w:t>
            </w:r>
            <w:proofErr w:type="gram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Толщина 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листа 1-5 мм.); </w:t>
            </w:r>
            <w:proofErr w:type="gramEnd"/>
          </w:p>
          <w:p w:rsidR="00BC740A" w:rsidRPr="00776E9D" w:rsidRDefault="00BC740A" w:rsidP="00216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- участок лазерной резки (раскрой листового материала на заготовки). </w:t>
            </w:r>
          </w:p>
          <w:p w:rsidR="008D44B5" w:rsidRPr="00776E9D" w:rsidRDefault="00BC740A" w:rsidP="008D44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61B4" w:rsidRPr="00776E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Механическая обработка деталей на фрезерном и токарном оборудовании с ЧПУ</w:t>
            </w:r>
            <w:r w:rsidR="002161B4" w:rsidRPr="00776E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44B5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Механическая обработка деталей типа кронштейнов, оснований, корпусных деталей и др. из сталей, алюминиевых и магниевых сплавов на современном высокопроизводительном фрезерном оборудовании с ЧПУ, позволяющих производить фрезерование плоскостей, пазов, сложных криволинейных форм и сверление отверстий. Выпуск деталей высокого качества с оптимальной трудоемкостью изготовления.</w:t>
            </w:r>
          </w:p>
          <w:p w:rsidR="008D44B5" w:rsidRPr="008D44B5" w:rsidRDefault="008D44B5" w:rsidP="008D44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4B5">
              <w:rPr>
                <w:rFonts w:ascii="Times New Roman" w:hAnsi="Times New Roman" w:cs="Times New Roman"/>
                <w:sz w:val="24"/>
                <w:szCs w:val="24"/>
              </w:rPr>
              <w:t>Максимальные габариты обрабатываемых деталей: 1000х500 мм.</w:t>
            </w:r>
          </w:p>
          <w:p w:rsidR="008D44B5" w:rsidRPr="008D44B5" w:rsidRDefault="008D44B5" w:rsidP="008D44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4B5">
              <w:rPr>
                <w:rFonts w:ascii="Times New Roman" w:hAnsi="Times New Roman" w:cs="Times New Roman"/>
                <w:sz w:val="24"/>
                <w:szCs w:val="24"/>
              </w:rPr>
              <w:t>Токарная обработка деталей сложных криволинейных поверхностей типа втулок, штуцеров, каркасов, гнезд, крепежных элементов и т.д. с минимальным диаметром обработки 1 мм на многофункциональном токарном оборудовании и автоматах продольного точения с ЧПУ, обеспечивающих высокую производительность и точность обработки</w:t>
            </w:r>
          </w:p>
          <w:p w:rsidR="00316483" w:rsidRPr="00776E9D" w:rsidRDefault="002161B4" w:rsidP="00316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6E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Гальванические и лакокрасочные покрытия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цинкование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,  анодирование алюминия и его сплавов, химическое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пассирование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меди и её сплавов, химическое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пассирование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легированной стали, никелирование; химическое никелирование; химическое оксидирование стали; химическое оксидирование алюминия и его сплавов; хромирование;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электрополирование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нержавеющей стали;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тонирование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в чёрный цвет углеродистой стали, меди и её сплавов, покрытия цинком и никелем,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меднение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медных сплавов и никелированной стали;</w:t>
            </w:r>
            <w:proofErr w:type="gram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нанесение сплава «Олово-висмут», горячее лужение; 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окраска жидкими лакокрасочными материалами, лаками, эпоксидными эмалями; окраска полимерными порошковыми материалами).</w:t>
            </w:r>
          </w:p>
          <w:p w:rsidR="002161B4" w:rsidRPr="00776E9D" w:rsidRDefault="00745D16" w:rsidP="00316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Переработка пл</w:t>
            </w:r>
            <w:r w:rsidR="00316483" w:rsidRPr="00776E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</w:t>
            </w:r>
            <w:r w:rsidRPr="00776E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стмасс</w:t>
            </w:r>
            <w:r w:rsidR="00316483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16483"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детали из пластмасс литьем или прессованием с проектированием и изготовлением оснастки или на оснастке заказчика</w:t>
            </w:r>
            <w:r w:rsidR="00316483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16483"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детали из смесей резиновых прессованием с проектированием и изготовлением оснастки или на оснастке заказчика</w:t>
            </w:r>
            <w:r w:rsidR="00316483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BC740A" w:rsidRPr="00776E9D" w:rsidRDefault="006B48CC" w:rsidP="00216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Алюминиевое литье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(детали из алюминиевых и цинковых сплавов литьём под давлением с проектированием и изготовлением оснастки или на оснастке заказчика).</w:t>
            </w:r>
          </w:p>
          <w:p w:rsidR="006B48CC" w:rsidRPr="00776E9D" w:rsidRDefault="006B48CC" w:rsidP="00A31F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Производство печатных плат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A31F0C" w:rsidRPr="00776E9D">
              <w:rPr>
                <w:rFonts w:ascii="Times New Roman" w:hAnsi="Times New Roman" w:cs="Times New Roman"/>
                <w:sz w:val="24"/>
                <w:szCs w:val="24"/>
              </w:rPr>
              <w:t>односторонние (ОПП); двусторонние (ДПП); многослойные (МПП); многослойные сборные (МСП)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248EE" w:rsidRPr="00776E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740A" w:rsidRPr="00776E9D" w:rsidRDefault="00A4730D" w:rsidP="002161B4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Монтажносборочное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производство:</w:t>
            </w:r>
          </w:p>
          <w:p w:rsidR="00A4730D" w:rsidRPr="00776E9D" w:rsidRDefault="00A4730D" w:rsidP="00A47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•монтаж блоков на односторонних, двухсторонних и многослойных печатных платах;</w:t>
            </w:r>
          </w:p>
          <w:p w:rsidR="00A4730D" w:rsidRPr="00776E9D" w:rsidRDefault="00A4730D" w:rsidP="00A47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•автоматизированная пайка ЭРИ;</w:t>
            </w:r>
          </w:p>
          <w:p w:rsidR="00A4730D" w:rsidRPr="00776E9D" w:rsidRDefault="00A4730D" w:rsidP="00A47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•поверхностный монтаж ЭРИ;</w:t>
            </w:r>
          </w:p>
          <w:p w:rsidR="00A4730D" w:rsidRPr="00776E9D" w:rsidRDefault="00A4730D" w:rsidP="00A47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•изготовление кодовых жгутов;</w:t>
            </w:r>
          </w:p>
          <w:p w:rsidR="00A4730D" w:rsidRPr="00776E9D" w:rsidRDefault="00A4730D" w:rsidP="00A47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•механизированная промывка печатных плат после монтажа;</w:t>
            </w:r>
          </w:p>
          <w:p w:rsidR="00A4730D" w:rsidRPr="00776E9D" w:rsidRDefault="00A4730D" w:rsidP="00A47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•автоматизированная зачистка и лужение ленточных кабелей;</w:t>
            </w:r>
          </w:p>
          <w:p w:rsidR="00A4730D" w:rsidRPr="00776E9D" w:rsidRDefault="00A4730D" w:rsidP="00A47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•герметизация аппаратуры лаками и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кампаундами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4730D" w:rsidRPr="00776E9D" w:rsidRDefault="00A4730D" w:rsidP="00A47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•сушка лаков и компаундов терморадиационным методом;</w:t>
            </w:r>
          </w:p>
          <w:p w:rsidR="00A4730D" w:rsidRPr="00776E9D" w:rsidRDefault="00A4730D" w:rsidP="00A47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•изготовление </w:t>
            </w:r>
            <w:proofErr w:type="gram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ленточных</w:t>
            </w:r>
            <w:proofErr w:type="gram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магнитопроводов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4730D" w:rsidRPr="00776E9D" w:rsidRDefault="00A4730D" w:rsidP="00A47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•изготовление и монтаж сложных многоплоскостных приборов жгутов;</w:t>
            </w:r>
          </w:p>
          <w:p w:rsidR="00A4730D" w:rsidRPr="00776E9D" w:rsidRDefault="00A4730D" w:rsidP="00A47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•изготовление и монтаж силовых и слаботочных жгутов и кабелей;</w:t>
            </w:r>
          </w:p>
          <w:p w:rsidR="00A4730D" w:rsidRPr="00776E9D" w:rsidRDefault="00A4730D" w:rsidP="00A47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•намотка трансформаторов</w:t>
            </w:r>
            <w:r w:rsidR="008737FF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и дросселей на </w:t>
            </w:r>
            <w:r w:rsidR="008737FF" w:rsidRPr="00776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тороидальных и «Ш</w:t>
            </w:r>
            <w:proofErr w:type="gramStart"/>
            <w:r w:rsidR="008737FF" w:rsidRPr="00776E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образных сердечниках;</w:t>
            </w:r>
          </w:p>
          <w:p w:rsidR="00A4730D" w:rsidRPr="00776E9D" w:rsidRDefault="00A4730D" w:rsidP="00A47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•заливка клеями и </w:t>
            </w:r>
            <w:proofErr w:type="spellStart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кампаундами</w:t>
            </w:r>
            <w:proofErr w:type="spellEnd"/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4730D" w:rsidRPr="00776E9D" w:rsidRDefault="00A4730D" w:rsidP="00A47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•контроль монтажа на автоматизированных системах контроля;</w:t>
            </w:r>
          </w:p>
          <w:p w:rsidR="00A4730D" w:rsidRPr="00776E9D" w:rsidRDefault="00A4730D" w:rsidP="00A47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•регулировка приборов на автоматизированных рабочих местах.</w:t>
            </w:r>
          </w:p>
          <w:p w:rsidR="008D44B5" w:rsidRPr="00776E9D" w:rsidRDefault="00A4730D" w:rsidP="00776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Инструментальное производство</w:t>
            </w:r>
            <w:r w:rsidR="00776533"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C740A" w:rsidRPr="00776E9D" w:rsidRDefault="00776533" w:rsidP="00776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Изготовление технической оснастки:</w:t>
            </w:r>
          </w:p>
          <w:p w:rsidR="00776533" w:rsidRPr="00776E9D" w:rsidRDefault="00776533" w:rsidP="00216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- пресс-формы для литья деталей из пластмасс и резины;</w:t>
            </w:r>
          </w:p>
          <w:p w:rsidR="00776533" w:rsidRPr="00776E9D" w:rsidRDefault="00776533" w:rsidP="00216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- формы для литья под давлением деталей из алюминиевых и цинковых сплавов;</w:t>
            </w:r>
          </w:p>
          <w:p w:rsidR="00776533" w:rsidRPr="00776E9D" w:rsidRDefault="00776533" w:rsidP="00216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 xml:space="preserve"> - различные штампы для вырубки, пробивки, гибки, вытяжки и формовки;</w:t>
            </w:r>
          </w:p>
          <w:p w:rsidR="00776533" w:rsidRPr="00776E9D" w:rsidRDefault="00776533" w:rsidP="00216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</w:rPr>
              <w:t>- различный режущий и мерительный инструмент.</w:t>
            </w:r>
          </w:p>
          <w:p w:rsidR="008D44B5" w:rsidRPr="00776E9D" w:rsidRDefault="002A2CB5" w:rsidP="008D44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76E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Полимерные порошковые покрытия</w:t>
            </w:r>
            <w:r w:rsidR="008D44B5" w:rsidRPr="00776E9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BC740A" w:rsidRPr="00776E9D" w:rsidRDefault="008D44B5" w:rsidP="008D44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76E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(объем выпуска в год - 105840 м</w:t>
            </w:r>
            <w:proofErr w:type="gramStart"/>
            <w:r w:rsidRPr="00776E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proofErr w:type="gramEnd"/>
            <w:r w:rsidRPr="00776E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покрытий полимерными порошковыми материалами. </w:t>
            </w:r>
            <w:proofErr w:type="gramStart"/>
            <w:r w:rsidRPr="00776E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Максимальные габариты окрашиваемых изделий 3200х1000х800 мм</w:t>
            </w:r>
            <w:r w:rsidRPr="00776E9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)</w:t>
            </w:r>
            <w:proofErr w:type="gramEnd"/>
          </w:p>
        </w:tc>
      </w:tr>
      <w:tr w:rsidR="00A23014" w:rsidRPr="00776E9D" w:rsidTr="009F0F2C">
        <w:tc>
          <w:tcPr>
            <w:tcW w:w="425" w:type="dxa"/>
          </w:tcPr>
          <w:p w:rsidR="00A23014" w:rsidRPr="00776E9D" w:rsidRDefault="00A23014" w:rsidP="001F1F25">
            <w:pPr>
              <w:pStyle w:val="a5"/>
              <w:numPr>
                <w:ilvl w:val="0"/>
                <w:numId w:val="33"/>
              </w:num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57129D" w:rsidRPr="00776E9D" w:rsidRDefault="00CD6AD6" w:rsidP="00B60A1D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Филиа</w:t>
            </w:r>
            <w:r w:rsidR="0057129D"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л </w:t>
            </w:r>
            <w:r w:rsidR="00540DC8"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АО </w:t>
            </w:r>
            <w:r w:rsidR="0057129D"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«</w:t>
            </w:r>
            <w:r w:rsidR="00BB618A"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Научно-производственное объединение </w:t>
            </w:r>
          </w:p>
          <w:p w:rsidR="0057129D" w:rsidRPr="00776E9D" w:rsidRDefault="00BB618A" w:rsidP="00B60A1D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им. С.А. Лавочкина</w:t>
            </w:r>
            <w:r w:rsidR="0057129D"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» </w:t>
            </w:r>
          </w:p>
          <w:p w:rsidR="00A23014" w:rsidRPr="00776E9D" w:rsidRDefault="0070303A" w:rsidP="008D44B5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в г. Калуге</w:t>
            </w:r>
            <w:r w:rsidR="00BB618A"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2762" w:type="dxa"/>
          </w:tcPr>
          <w:p w:rsidR="00CC49DA" w:rsidRPr="00776E9D" w:rsidRDefault="00BB618A" w:rsidP="00BB618A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248000, Калужская область, </w:t>
            </w:r>
          </w:p>
          <w:p w:rsidR="00996AE4" w:rsidRPr="00776E9D" w:rsidRDefault="00BB618A" w:rsidP="00BB618A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г. Калуга, ул. </w:t>
            </w:r>
            <w:r w:rsidR="00996AE4"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Октябрьская, </w:t>
            </w:r>
          </w:p>
          <w:p w:rsidR="00BB618A" w:rsidRPr="00776E9D" w:rsidRDefault="00996AE4" w:rsidP="00BB618A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д. 17</w:t>
            </w:r>
          </w:p>
          <w:p w:rsidR="008D44B5" w:rsidRPr="00776E9D" w:rsidRDefault="008D44B5" w:rsidP="008D44B5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тел.: 8 (4842) 40-37-00,</w:t>
            </w:r>
          </w:p>
          <w:p w:rsidR="0057129D" w:rsidRPr="00776E9D" w:rsidRDefault="0057129D" w:rsidP="00BB618A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факс </w:t>
            </w:r>
            <w:r w:rsidR="008D44B5"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8 </w:t>
            </w: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(4842) </w:t>
            </w:r>
            <w:r w:rsidR="008D44B5"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10-37-02</w:t>
            </w:r>
          </w:p>
          <w:p w:rsidR="00FE50B3" w:rsidRPr="00776E9D" w:rsidRDefault="00FE551A" w:rsidP="00BB618A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hyperlink r:id="rId23" w:history="1">
              <w:r w:rsidR="008D44B5" w:rsidRPr="00776E9D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</w:rPr>
                <w:t>centr509@laspace.ru</w:t>
              </w:r>
            </w:hyperlink>
          </w:p>
          <w:p w:rsidR="00A23014" w:rsidRPr="00776E9D" w:rsidRDefault="00996A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www.</w:t>
            </w:r>
            <w:hyperlink r:id="rId24" w:tgtFrame="_blank" w:history="1">
              <w:r w:rsidR="00BB618A" w:rsidRPr="00776E9D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</w:rPr>
                <w:t>laspace.ru/company/brunches/kaluga</w:t>
              </w:r>
            </w:hyperlink>
          </w:p>
        </w:tc>
        <w:tc>
          <w:tcPr>
            <w:tcW w:w="5103" w:type="dxa"/>
          </w:tcPr>
          <w:p w:rsidR="00A23014" w:rsidRPr="00776E9D" w:rsidRDefault="00490A85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Основные направления деятельности филиала: </w:t>
            </w:r>
          </w:p>
          <w:p w:rsidR="00490A85" w:rsidRPr="00776E9D" w:rsidRDefault="00490A85" w:rsidP="00490A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проектирование космических аппаратов и отдельных узлов космической техники;</w:t>
            </w:r>
          </w:p>
          <w:p w:rsidR="00490A85" w:rsidRPr="00776E9D" w:rsidRDefault="00490A85" w:rsidP="00490A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конструирование космических аппаратов, отдельных узлов космической техники, выполнение прочностных и динамических расчетов, участие в механических испытаниях;</w:t>
            </w:r>
          </w:p>
          <w:p w:rsidR="00490A85" w:rsidRPr="00776E9D" w:rsidRDefault="00490A85" w:rsidP="00490A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тепловое проектирование космических аппаратов и оценка радиационной стойкости;</w:t>
            </w:r>
          </w:p>
          <w:p w:rsidR="00490A85" w:rsidRPr="00776E9D" w:rsidRDefault="00490A85" w:rsidP="00490A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проектирование и конструирование бортовой кабельной сети и систем энергоснабжения КА;</w:t>
            </w:r>
          </w:p>
          <w:p w:rsidR="00490A85" w:rsidRPr="00776E9D" w:rsidRDefault="00490A85" w:rsidP="00490A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разработка программ и алгоритмов космической техники.</w:t>
            </w:r>
          </w:p>
        </w:tc>
        <w:tc>
          <w:tcPr>
            <w:tcW w:w="5245" w:type="dxa"/>
          </w:tcPr>
          <w:p w:rsidR="008D44B5" w:rsidRPr="00776E9D" w:rsidRDefault="008D44B5" w:rsidP="008D44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вид деятельности – научные исследования и разработки в области естественных и технических наук прочие.</w:t>
            </w:r>
          </w:p>
          <w:p w:rsidR="008D44B5" w:rsidRPr="00776E9D" w:rsidRDefault="008D44B5" w:rsidP="00540D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44B5" w:rsidRPr="00776E9D" w:rsidRDefault="008D44B5" w:rsidP="00540D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44B5" w:rsidRPr="00776E9D" w:rsidRDefault="008D44B5" w:rsidP="00540D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90A85" w:rsidRPr="00776E9D" w:rsidRDefault="00490A85" w:rsidP="00490A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  <w:p w:rsidR="00A23014" w:rsidRPr="00776E9D" w:rsidRDefault="00A23014" w:rsidP="00540D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4371" w:rsidRPr="00776E9D" w:rsidTr="009F0F2C">
        <w:tc>
          <w:tcPr>
            <w:tcW w:w="425" w:type="dxa"/>
          </w:tcPr>
          <w:p w:rsidR="00844371" w:rsidRPr="00776E9D" w:rsidRDefault="00844371" w:rsidP="001F1F25">
            <w:pPr>
              <w:pStyle w:val="a5"/>
              <w:numPr>
                <w:ilvl w:val="0"/>
                <w:numId w:val="33"/>
              </w:num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844371" w:rsidRPr="00776E9D" w:rsidRDefault="00844371" w:rsidP="00844371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АО «Опытно-конструкторское бюро микроэлектроники»</w:t>
            </w:r>
          </w:p>
        </w:tc>
        <w:tc>
          <w:tcPr>
            <w:tcW w:w="2762" w:type="dxa"/>
          </w:tcPr>
          <w:p w:rsidR="00844371" w:rsidRPr="00776E9D" w:rsidRDefault="00844371" w:rsidP="00BB618A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248035, г. Калуга, ул. </w:t>
            </w:r>
            <w:proofErr w:type="spellStart"/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Грабцевское</w:t>
            </w:r>
            <w:proofErr w:type="spellEnd"/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 шоссе, д.75, строение 2</w:t>
            </w:r>
          </w:p>
          <w:p w:rsidR="00844371" w:rsidRPr="00776E9D" w:rsidRDefault="00844371" w:rsidP="00844371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тел.: 8 (4842) 54-90-92,</w:t>
            </w:r>
          </w:p>
          <w:p w:rsidR="00844371" w:rsidRPr="00776E9D" w:rsidRDefault="00844371" w:rsidP="00844371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факс 8 (4842) 54-90-80, </w:t>
            </w:r>
            <w:hyperlink r:id="rId25" w:history="1">
              <w:r w:rsidRPr="00776E9D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</w:rPr>
                <w:t>ao@okbmel.ru</w:t>
              </w:r>
            </w:hyperlink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,  http://www.okbmel.ru/</w:t>
            </w:r>
          </w:p>
          <w:p w:rsidR="00844371" w:rsidRPr="00776E9D" w:rsidRDefault="00844371" w:rsidP="00BB618A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3" w:type="dxa"/>
          </w:tcPr>
          <w:p w:rsidR="00844371" w:rsidRPr="00776E9D" w:rsidRDefault="00341DAC" w:rsidP="00341DAC">
            <w:pPr>
              <w:jc w:val="both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Разработка и производство интегральных микросхем, гибридных микросборок, СВЧ </w:t>
            </w:r>
            <w:proofErr w:type="spellStart"/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pin</w:t>
            </w:r>
            <w:proofErr w:type="spellEnd"/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-диодов и СВЧ-переключателей</w:t>
            </w:r>
          </w:p>
        </w:tc>
        <w:tc>
          <w:tcPr>
            <w:tcW w:w="5245" w:type="dxa"/>
          </w:tcPr>
          <w:p w:rsidR="00844371" w:rsidRPr="00776E9D" w:rsidRDefault="00844371" w:rsidP="008443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вид деятельности – производство элементов электронной аппаратуры.</w:t>
            </w:r>
          </w:p>
          <w:p w:rsidR="00844371" w:rsidRPr="00776E9D" w:rsidRDefault="00844371" w:rsidP="008D44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3721" w:rsidRPr="009F0F2C" w:rsidTr="009F0F2C">
        <w:tc>
          <w:tcPr>
            <w:tcW w:w="425" w:type="dxa"/>
          </w:tcPr>
          <w:p w:rsidR="002B3721" w:rsidRPr="00776E9D" w:rsidRDefault="002B3721" w:rsidP="001F1F25">
            <w:pPr>
              <w:pStyle w:val="a5"/>
              <w:numPr>
                <w:ilvl w:val="0"/>
                <w:numId w:val="33"/>
              </w:num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2B3721" w:rsidRPr="00776E9D" w:rsidRDefault="0070303A" w:rsidP="0070303A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Филиал АО «Центр судоремонта</w:t>
            </w:r>
            <w:r w:rsidR="002B3721"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 «Звездочка» «Опытный завод «Вега» </w:t>
            </w:r>
          </w:p>
          <w:p w:rsidR="002B3721" w:rsidRPr="00776E9D" w:rsidRDefault="002B3721" w:rsidP="002B37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2B3721" w:rsidRPr="00776E9D" w:rsidRDefault="002B3721" w:rsidP="0070303A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762" w:type="dxa"/>
          </w:tcPr>
          <w:p w:rsidR="002B3721" w:rsidRPr="00776E9D" w:rsidRDefault="002B3721" w:rsidP="002B3721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249010</w:t>
            </w:r>
          </w:p>
          <w:p w:rsidR="002B3721" w:rsidRPr="00776E9D" w:rsidRDefault="002B3721" w:rsidP="002B3721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Калужская обл.,</w:t>
            </w:r>
          </w:p>
          <w:p w:rsidR="002B3721" w:rsidRPr="00776E9D" w:rsidRDefault="002B3721" w:rsidP="002B3721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г. Боровск,</w:t>
            </w:r>
          </w:p>
          <w:p w:rsidR="002B3721" w:rsidRPr="00776E9D" w:rsidRDefault="002B3721" w:rsidP="002B3721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ул. Ленина, д. 73</w:t>
            </w:r>
          </w:p>
          <w:p w:rsidR="0070303A" w:rsidRPr="00776E9D" w:rsidRDefault="0070303A" w:rsidP="0070303A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тел.: 8 (48438) 4-18-96,</w:t>
            </w:r>
          </w:p>
          <w:p w:rsidR="0070303A" w:rsidRPr="00776E9D" w:rsidRDefault="0070303A" w:rsidP="0070303A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факс 8 (48438) 4-19-92,</w:t>
            </w:r>
          </w:p>
          <w:p w:rsidR="0070303A" w:rsidRPr="00776E9D" w:rsidRDefault="0070303A" w:rsidP="002B3721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zavod.vega@mail.ru</w:t>
            </w:r>
          </w:p>
        </w:tc>
        <w:tc>
          <w:tcPr>
            <w:tcW w:w="5103" w:type="dxa"/>
          </w:tcPr>
          <w:p w:rsidR="0070303A" w:rsidRPr="00776E9D" w:rsidRDefault="0070303A" w:rsidP="0070303A">
            <w:pPr>
              <w:jc w:val="both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Номенклатура продукции: подруливающие устройства мощностью до 2 МВт; винты регулируемого шага диаметром до 4 м и длиной вала до 15 м; винты фиксированного шага диаметром до 1,6 м; движительно-рулевые колонки мощностью до 1,8 МВт, движительно-рулевые комплексы для глубоководных аппаратов, водомётные движители, воздушные нагнетатели.</w:t>
            </w:r>
          </w:p>
          <w:p w:rsidR="002B3721" w:rsidRPr="00776E9D" w:rsidRDefault="0070303A" w:rsidP="0070303A">
            <w:pPr>
              <w:jc w:val="both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6E9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Все поставляемые движители комплектуются системами управления собственного производства.</w:t>
            </w:r>
          </w:p>
        </w:tc>
        <w:tc>
          <w:tcPr>
            <w:tcW w:w="5245" w:type="dxa"/>
          </w:tcPr>
          <w:p w:rsidR="0070303A" w:rsidRPr="00776E9D" w:rsidRDefault="0070303A" w:rsidP="007030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вид деятельности – ремонт и техническое обслуживание судов и лодок.</w:t>
            </w:r>
          </w:p>
          <w:p w:rsidR="002B3721" w:rsidRPr="00776E9D" w:rsidRDefault="002B3721" w:rsidP="008443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0DAC" w:rsidRDefault="005B0DAC"/>
    <w:sectPr w:rsidR="005B0DAC" w:rsidSect="00D614B6">
      <w:pgSz w:w="16838" w:h="11906" w:orient="landscape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 San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buntu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D26C1"/>
    <w:multiLevelType w:val="multilevel"/>
    <w:tmpl w:val="E4EAA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BC7A20"/>
    <w:multiLevelType w:val="multilevel"/>
    <w:tmpl w:val="EFB20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B3E7A77"/>
    <w:multiLevelType w:val="multilevel"/>
    <w:tmpl w:val="E952A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561D94"/>
    <w:multiLevelType w:val="multilevel"/>
    <w:tmpl w:val="FA809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AF7F9D"/>
    <w:multiLevelType w:val="multilevel"/>
    <w:tmpl w:val="06EE5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50219E"/>
    <w:multiLevelType w:val="multilevel"/>
    <w:tmpl w:val="B4A23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3BA079A"/>
    <w:multiLevelType w:val="multilevel"/>
    <w:tmpl w:val="9DCAC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930E26"/>
    <w:multiLevelType w:val="multilevel"/>
    <w:tmpl w:val="E70C3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8B2C2D"/>
    <w:multiLevelType w:val="multilevel"/>
    <w:tmpl w:val="CFAA4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ABC5E5C"/>
    <w:multiLevelType w:val="multilevel"/>
    <w:tmpl w:val="65863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C081F00"/>
    <w:multiLevelType w:val="multilevel"/>
    <w:tmpl w:val="144C1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06D2CB4"/>
    <w:multiLevelType w:val="multilevel"/>
    <w:tmpl w:val="871E3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35F2300"/>
    <w:multiLevelType w:val="multilevel"/>
    <w:tmpl w:val="C4FC8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40C21EB"/>
    <w:multiLevelType w:val="multilevel"/>
    <w:tmpl w:val="F844F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64E31C4"/>
    <w:multiLevelType w:val="multilevel"/>
    <w:tmpl w:val="B8449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8D4116B"/>
    <w:multiLevelType w:val="multilevel"/>
    <w:tmpl w:val="BDDE9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9E04104"/>
    <w:multiLevelType w:val="multilevel"/>
    <w:tmpl w:val="F266C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2A041A9F"/>
    <w:multiLevelType w:val="multilevel"/>
    <w:tmpl w:val="D38E8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2C933B0E"/>
    <w:multiLevelType w:val="multilevel"/>
    <w:tmpl w:val="74BA8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2E2B531B"/>
    <w:multiLevelType w:val="hybridMultilevel"/>
    <w:tmpl w:val="F014D4D0"/>
    <w:lvl w:ilvl="0" w:tplc="315057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0F73E04"/>
    <w:multiLevelType w:val="multilevel"/>
    <w:tmpl w:val="AEDA8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17D5132"/>
    <w:multiLevelType w:val="multilevel"/>
    <w:tmpl w:val="5A42E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33E759CE"/>
    <w:multiLevelType w:val="multilevel"/>
    <w:tmpl w:val="0BCE5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B072AD5"/>
    <w:multiLevelType w:val="multilevel"/>
    <w:tmpl w:val="C5DAE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3CEA0ADA"/>
    <w:multiLevelType w:val="multilevel"/>
    <w:tmpl w:val="1A069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3E7A1DF6"/>
    <w:multiLevelType w:val="multilevel"/>
    <w:tmpl w:val="25CC8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0C046A3"/>
    <w:multiLevelType w:val="multilevel"/>
    <w:tmpl w:val="3C6C5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410D62A6"/>
    <w:multiLevelType w:val="multilevel"/>
    <w:tmpl w:val="6D0CE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117601D"/>
    <w:multiLevelType w:val="multilevel"/>
    <w:tmpl w:val="E230F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72D3A98"/>
    <w:multiLevelType w:val="multilevel"/>
    <w:tmpl w:val="379E0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7C16A6B"/>
    <w:multiLevelType w:val="multilevel"/>
    <w:tmpl w:val="B48E3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8720B6D"/>
    <w:multiLevelType w:val="multilevel"/>
    <w:tmpl w:val="FAB22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50F927D7"/>
    <w:multiLevelType w:val="multilevel"/>
    <w:tmpl w:val="143C8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52E0572"/>
    <w:multiLevelType w:val="hybridMultilevel"/>
    <w:tmpl w:val="CB40D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6F2D53"/>
    <w:multiLevelType w:val="multilevel"/>
    <w:tmpl w:val="10C24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6D20390"/>
    <w:multiLevelType w:val="multilevel"/>
    <w:tmpl w:val="AF5E4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74235DE"/>
    <w:multiLevelType w:val="multilevel"/>
    <w:tmpl w:val="7DD85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C3F2BD9"/>
    <w:multiLevelType w:val="multilevel"/>
    <w:tmpl w:val="BFF47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5CCA6931"/>
    <w:multiLevelType w:val="multilevel"/>
    <w:tmpl w:val="86A02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5D4F577E"/>
    <w:multiLevelType w:val="hybridMultilevel"/>
    <w:tmpl w:val="7DB61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FB62380"/>
    <w:multiLevelType w:val="multilevel"/>
    <w:tmpl w:val="58423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11C37A3"/>
    <w:multiLevelType w:val="multilevel"/>
    <w:tmpl w:val="48F42DC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BBE328F"/>
    <w:multiLevelType w:val="multilevel"/>
    <w:tmpl w:val="A7226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EC07D3D"/>
    <w:multiLevelType w:val="multilevel"/>
    <w:tmpl w:val="DEF4C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10F2300"/>
    <w:multiLevelType w:val="multilevel"/>
    <w:tmpl w:val="F9BEB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4AD7092"/>
    <w:multiLevelType w:val="multilevel"/>
    <w:tmpl w:val="C7FA3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B136405"/>
    <w:multiLevelType w:val="multilevel"/>
    <w:tmpl w:val="B3BA8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3"/>
  </w:num>
  <w:num w:numId="2">
    <w:abstractNumId w:val="34"/>
  </w:num>
  <w:num w:numId="3">
    <w:abstractNumId w:val="43"/>
  </w:num>
  <w:num w:numId="4">
    <w:abstractNumId w:val="46"/>
  </w:num>
  <w:num w:numId="5">
    <w:abstractNumId w:val="42"/>
  </w:num>
  <w:num w:numId="6">
    <w:abstractNumId w:val="6"/>
  </w:num>
  <w:num w:numId="7">
    <w:abstractNumId w:val="30"/>
  </w:num>
  <w:num w:numId="8">
    <w:abstractNumId w:val="36"/>
  </w:num>
  <w:num w:numId="9">
    <w:abstractNumId w:val="40"/>
  </w:num>
  <w:num w:numId="10">
    <w:abstractNumId w:val="31"/>
  </w:num>
  <w:num w:numId="11">
    <w:abstractNumId w:val="26"/>
  </w:num>
  <w:num w:numId="12">
    <w:abstractNumId w:val="12"/>
  </w:num>
  <w:num w:numId="13">
    <w:abstractNumId w:val="1"/>
  </w:num>
  <w:num w:numId="14">
    <w:abstractNumId w:val="16"/>
  </w:num>
  <w:num w:numId="15">
    <w:abstractNumId w:val="14"/>
  </w:num>
  <w:num w:numId="16">
    <w:abstractNumId w:val="13"/>
  </w:num>
  <w:num w:numId="17">
    <w:abstractNumId w:val="38"/>
  </w:num>
  <w:num w:numId="18">
    <w:abstractNumId w:val="23"/>
  </w:num>
  <w:num w:numId="19">
    <w:abstractNumId w:val="24"/>
  </w:num>
  <w:num w:numId="20">
    <w:abstractNumId w:val="21"/>
  </w:num>
  <w:num w:numId="21">
    <w:abstractNumId w:val="20"/>
  </w:num>
  <w:num w:numId="22">
    <w:abstractNumId w:val="9"/>
  </w:num>
  <w:num w:numId="23">
    <w:abstractNumId w:val="18"/>
  </w:num>
  <w:num w:numId="24">
    <w:abstractNumId w:val="17"/>
  </w:num>
  <w:num w:numId="25">
    <w:abstractNumId w:val="5"/>
  </w:num>
  <w:num w:numId="26">
    <w:abstractNumId w:val="37"/>
  </w:num>
  <w:num w:numId="27">
    <w:abstractNumId w:val="44"/>
  </w:num>
  <w:num w:numId="28">
    <w:abstractNumId w:val="11"/>
  </w:num>
  <w:num w:numId="29">
    <w:abstractNumId w:val="29"/>
  </w:num>
  <w:num w:numId="30">
    <w:abstractNumId w:val="25"/>
  </w:num>
  <w:num w:numId="31">
    <w:abstractNumId w:val="10"/>
  </w:num>
  <w:num w:numId="32">
    <w:abstractNumId w:val="3"/>
  </w:num>
  <w:num w:numId="33">
    <w:abstractNumId w:val="39"/>
  </w:num>
  <w:num w:numId="34">
    <w:abstractNumId w:val="8"/>
  </w:num>
  <w:num w:numId="35">
    <w:abstractNumId w:val="27"/>
  </w:num>
  <w:num w:numId="36">
    <w:abstractNumId w:val="45"/>
  </w:num>
  <w:num w:numId="37">
    <w:abstractNumId w:val="32"/>
  </w:num>
  <w:num w:numId="38">
    <w:abstractNumId w:val="7"/>
  </w:num>
  <w:num w:numId="39">
    <w:abstractNumId w:val="15"/>
  </w:num>
  <w:num w:numId="40">
    <w:abstractNumId w:val="0"/>
  </w:num>
  <w:num w:numId="41">
    <w:abstractNumId w:val="2"/>
  </w:num>
  <w:num w:numId="42">
    <w:abstractNumId w:val="35"/>
  </w:num>
  <w:num w:numId="43">
    <w:abstractNumId w:val="4"/>
  </w:num>
  <w:num w:numId="44">
    <w:abstractNumId w:val="22"/>
  </w:num>
  <w:num w:numId="45">
    <w:abstractNumId w:val="28"/>
  </w:num>
  <w:num w:numId="46">
    <w:abstractNumId w:val="41"/>
  </w:num>
  <w:num w:numId="4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57D"/>
    <w:rsid w:val="0000444E"/>
    <w:rsid w:val="000226C3"/>
    <w:rsid w:val="00022EA5"/>
    <w:rsid w:val="0002337B"/>
    <w:rsid w:val="000318BD"/>
    <w:rsid w:val="00033EAC"/>
    <w:rsid w:val="000366E5"/>
    <w:rsid w:val="00067F40"/>
    <w:rsid w:val="00067F42"/>
    <w:rsid w:val="00082EC2"/>
    <w:rsid w:val="0009075B"/>
    <w:rsid w:val="000A2E60"/>
    <w:rsid w:val="000D64C6"/>
    <w:rsid w:val="000E3EE9"/>
    <w:rsid w:val="000F0DFF"/>
    <w:rsid w:val="00111918"/>
    <w:rsid w:val="00116DEE"/>
    <w:rsid w:val="00117461"/>
    <w:rsid w:val="00132CFF"/>
    <w:rsid w:val="0015077B"/>
    <w:rsid w:val="001772C3"/>
    <w:rsid w:val="00196219"/>
    <w:rsid w:val="00196E01"/>
    <w:rsid w:val="001A7256"/>
    <w:rsid w:val="001B7C9B"/>
    <w:rsid w:val="001C1BE2"/>
    <w:rsid w:val="001D3523"/>
    <w:rsid w:val="001F1F25"/>
    <w:rsid w:val="00205DB5"/>
    <w:rsid w:val="0021300C"/>
    <w:rsid w:val="00214CD2"/>
    <w:rsid w:val="002161B4"/>
    <w:rsid w:val="002315DE"/>
    <w:rsid w:val="00234E0C"/>
    <w:rsid w:val="002415AB"/>
    <w:rsid w:val="002518D4"/>
    <w:rsid w:val="002635A6"/>
    <w:rsid w:val="00273B3F"/>
    <w:rsid w:val="002906B9"/>
    <w:rsid w:val="0029749C"/>
    <w:rsid w:val="002A2CB5"/>
    <w:rsid w:val="002B0536"/>
    <w:rsid w:val="002B3721"/>
    <w:rsid w:val="002B52F0"/>
    <w:rsid w:val="002B6ABB"/>
    <w:rsid w:val="002D650A"/>
    <w:rsid w:val="00316483"/>
    <w:rsid w:val="00322B51"/>
    <w:rsid w:val="00341DAC"/>
    <w:rsid w:val="00343C19"/>
    <w:rsid w:val="0034524B"/>
    <w:rsid w:val="003635E8"/>
    <w:rsid w:val="003839CC"/>
    <w:rsid w:val="00394B8C"/>
    <w:rsid w:val="003B3579"/>
    <w:rsid w:val="003B3683"/>
    <w:rsid w:val="003E0FFA"/>
    <w:rsid w:val="003E6977"/>
    <w:rsid w:val="00420FC9"/>
    <w:rsid w:val="004277DB"/>
    <w:rsid w:val="004476C1"/>
    <w:rsid w:val="004606D8"/>
    <w:rsid w:val="00461105"/>
    <w:rsid w:val="0046159A"/>
    <w:rsid w:val="004738B8"/>
    <w:rsid w:val="004834F3"/>
    <w:rsid w:val="00490A85"/>
    <w:rsid w:val="004A013B"/>
    <w:rsid w:val="004A1113"/>
    <w:rsid w:val="004B35D4"/>
    <w:rsid w:val="004B67F6"/>
    <w:rsid w:val="004C168C"/>
    <w:rsid w:val="004E216C"/>
    <w:rsid w:val="004F29AE"/>
    <w:rsid w:val="004F7AF1"/>
    <w:rsid w:val="0053018B"/>
    <w:rsid w:val="00532B26"/>
    <w:rsid w:val="00536690"/>
    <w:rsid w:val="00540DC8"/>
    <w:rsid w:val="00547558"/>
    <w:rsid w:val="00557339"/>
    <w:rsid w:val="0057129D"/>
    <w:rsid w:val="00583E0B"/>
    <w:rsid w:val="00592384"/>
    <w:rsid w:val="00595BAB"/>
    <w:rsid w:val="00596CDF"/>
    <w:rsid w:val="005B0DAC"/>
    <w:rsid w:val="005B53E2"/>
    <w:rsid w:val="005C14E5"/>
    <w:rsid w:val="005C1F0C"/>
    <w:rsid w:val="005C5969"/>
    <w:rsid w:val="005D3973"/>
    <w:rsid w:val="005E7FF8"/>
    <w:rsid w:val="00600705"/>
    <w:rsid w:val="006046DB"/>
    <w:rsid w:val="006130AB"/>
    <w:rsid w:val="0061530C"/>
    <w:rsid w:val="00635C87"/>
    <w:rsid w:val="00636985"/>
    <w:rsid w:val="0064473C"/>
    <w:rsid w:val="00646E44"/>
    <w:rsid w:val="00661232"/>
    <w:rsid w:val="0068360B"/>
    <w:rsid w:val="00683FC9"/>
    <w:rsid w:val="00684687"/>
    <w:rsid w:val="00685BA9"/>
    <w:rsid w:val="006902D1"/>
    <w:rsid w:val="006B48CC"/>
    <w:rsid w:val="006B779E"/>
    <w:rsid w:val="006C357D"/>
    <w:rsid w:val="006E2C21"/>
    <w:rsid w:val="006F1FAD"/>
    <w:rsid w:val="006F7E0C"/>
    <w:rsid w:val="0070303A"/>
    <w:rsid w:val="00711B92"/>
    <w:rsid w:val="0071311C"/>
    <w:rsid w:val="007143D5"/>
    <w:rsid w:val="00725950"/>
    <w:rsid w:val="00732ADA"/>
    <w:rsid w:val="00743742"/>
    <w:rsid w:val="00745D16"/>
    <w:rsid w:val="00746055"/>
    <w:rsid w:val="007528D9"/>
    <w:rsid w:val="00765252"/>
    <w:rsid w:val="0077610F"/>
    <w:rsid w:val="00776533"/>
    <w:rsid w:val="00776E9D"/>
    <w:rsid w:val="007B2A5D"/>
    <w:rsid w:val="007D704B"/>
    <w:rsid w:val="007F2997"/>
    <w:rsid w:val="00800E3E"/>
    <w:rsid w:val="00820CB3"/>
    <w:rsid w:val="00821604"/>
    <w:rsid w:val="00837C77"/>
    <w:rsid w:val="00844371"/>
    <w:rsid w:val="00854B52"/>
    <w:rsid w:val="008559E6"/>
    <w:rsid w:val="00863E40"/>
    <w:rsid w:val="008737FF"/>
    <w:rsid w:val="00874EA2"/>
    <w:rsid w:val="0089123B"/>
    <w:rsid w:val="008B56E9"/>
    <w:rsid w:val="008B7A63"/>
    <w:rsid w:val="008C2ABE"/>
    <w:rsid w:val="008D44B5"/>
    <w:rsid w:val="008F1F54"/>
    <w:rsid w:val="008F770B"/>
    <w:rsid w:val="009018F0"/>
    <w:rsid w:val="00903229"/>
    <w:rsid w:val="00922418"/>
    <w:rsid w:val="00925816"/>
    <w:rsid w:val="009301DC"/>
    <w:rsid w:val="00932B86"/>
    <w:rsid w:val="00986A4B"/>
    <w:rsid w:val="00993B9A"/>
    <w:rsid w:val="00996AE4"/>
    <w:rsid w:val="009A2BBC"/>
    <w:rsid w:val="009A465C"/>
    <w:rsid w:val="009C6E84"/>
    <w:rsid w:val="009F0F2C"/>
    <w:rsid w:val="00A12B6E"/>
    <w:rsid w:val="00A15D1F"/>
    <w:rsid w:val="00A1735A"/>
    <w:rsid w:val="00A23014"/>
    <w:rsid w:val="00A31F0C"/>
    <w:rsid w:val="00A36CDB"/>
    <w:rsid w:val="00A4730D"/>
    <w:rsid w:val="00A525FF"/>
    <w:rsid w:val="00A827FC"/>
    <w:rsid w:val="00A95B69"/>
    <w:rsid w:val="00A97B81"/>
    <w:rsid w:val="00AE3426"/>
    <w:rsid w:val="00AF7D66"/>
    <w:rsid w:val="00B04DD8"/>
    <w:rsid w:val="00B248EE"/>
    <w:rsid w:val="00B30DDB"/>
    <w:rsid w:val="00B4269E"/>
    <w:rsid w:val="00B50237"/>
    <w:rsid w:val="00B5668E"/>
    <w:rsid w:val="00B60A1D"/>
    <w:rsid w:val="00B64020"/>
    <w:rsid w:val="00B76370"/>
    <w:rsid w:val="00B825C7"/>
    <w:rsid w:val="00BA41D7"/>
    <w:rsid w:val="00BB618A"/>
    <w:rsid w:val="00BC740A"/>
    <w:rsid w:val="00C03FFF"/>
    <w:rsid w:val="00C06B48"/>
    <w:rsid w:val="00C15FDC"/>
    <w:rsid w:val="00C23A76"/>
    <w:rsid w:val="00C4771C"/>
    <w:rsid w:val="00C5714B"/>
    <w:rsid w:val="00C62744"/>
    <w:rsid w:val="00C74EA8"/>
    <w:rsid w:val="00CA213E"/>
    <w:rsid w:val="00CB1CCE"/>
    <w:rsid w:val="00CC49DA"/>
    <w:rsid w:val="00CD18F7"/>
    <w:rsid w:val="00CD5AD6"/>
    <w:rsid w:val="00CD6AD6"/>
    <w:rsid w:val="00CE41C5"/>
    <w:rsid w:val="00CF3373"/>
    <w:rsid w:val="00D07EA3"/>
    <w:rsid w:val="00D25CCA"/>
    <w:rsid w:val="00D465E0"/>
    <w:rsid w:val="00D46E01"/>
    <w:rsid w:val="00D614B6"/>
    <w:rsid w:val="00D65E4D"/>
    <w:rsid w:val="00D711C1"/>
    <w:rsid w:val="00D96762"/>
    <w:rsid w:val="00DA3EE4"/>
    <w:rsid w:val="00DA461C"/>
    <w:rsid w:val="00DB1D66"/>
    <w:rsid w:val="00DB5158"/>
    <w:rsid w:val="00DC2588"/>
    <w:rsid w:val="00DD0E15"/>
    <w:rsid w:val="00DD1136"/>
    <w:rsid w:val="00DD75E2"/>
    <w:rsid w:val="00DF79E4"/>
    <w:rsid w:val="00E01D6B"/>
    <w:rsid w:val="00E06C4B"/>
    <w:rsid w:val="00E21D90"/>
    <w:rsid w:val="00E34647"/>
    <w:rsid w:val="00E65C31"/>
    <w:rsid w:val="00E66442"/>
    <w:rsid w:val="00E71449"/>
    <w:rsid w:val="00E75AAF"/>
    <w:rsid w:val="00EC3238"/>
    <w:rsid w:val="00EC43CD"/>
    <w:rsid w:val="00EC4B0C"/>
    <w:rsid w:val="00ED3A16"/>
    <w:rsid w:val="00ED64BD"/>
    <w:rsid w:val="00EE63FD"/>
    <w:rsid w:val="00F012D9"/>
    <w:rsid w:val="00F0424F"/>
    <w:rsid w:val="00F12759"/>
    <w:rsid w:val="00F131ED"/>
    <w:rsid w:val="00F227F1"/>
    <w:rsid w:val="00F261B8"/>
    <w:rsid w:val="00F61983"/>
    <w:rsid w:val="00F650E2"/>
    <w:rsid w:val="00F73226"/>
    <w:rsid w:val="00FA1AD7"/>
    <w:rsid w:val="00FA1F34"/>
    <w:rsid w:val="00FA799E"/>
    <w:rsid w:val="00FE50B3"/>
    <w:rsid w:val="00FE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01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36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697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C74EA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11191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35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518D4"/>
    <w:rPr>
      <w:strike w:val="0"/>
      <w:dstrike w:val="0"/>
      <w:color w:val="EE6C70"/>
      <w:sz w:val="24"/>
      <w:szCs w:val="24"/>
      <w:u w:val="none"/>
      <w:effect w:val="none"/>
      <w:shd w:val="clear" w:color="auto" w:fill="auto"/>
      <w:vertAlign w:val="baseline"/>
    </w:rPr>
  </w:style>
  <w:style w:type="paragraph" w:styleId="a5">
    <w:name w:val="List Paragraph"/>
    <w:basedOn w:val="a"/>
    <w:uiPriority w:val="34"/>
    <w:qFormat/>
    <w:rsid w:val="0002337B"/>
    <w:pPr>
      <w:ind w:left="720"/>
      <w:contextualSpacing/>
    </w:pPr>
  </w:style>
  <w:style w:type="character" w:styleId="a6">
    <w:name w:val="Strong"/>
    <w:basedOn w:val="a0"/>
    <w:uiPriority w:val="22"/>
    <w:qFormat/>
    <w:rsid w:val="0002337B"/>
    <w:rPr>
      <w:b/>
      <w:bCs/>
    </w:rPr>
  </w:style>
  <w:style w:type="paragraph" w:styleId="a7">
    <w:name w:val="Normal (Web)"/>
    <w:basedOn w:val="a"/>
    <w:uiPriority w:val="99"/>
    <w:unhideWhenUsed/>
    <w:rsid w:val="00E06C4B"/>
    <w:pPr>
      <w:spacing w:after="300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ock">
    <w:name w:val="block"/>
    <w:basedOn w:val="a0"/>
    <w:rsid w:val="00EC43CD"/>
  </w:style>
  <w:style w:type="character" w:customStyle="1" w:styleId="key-valueitem-value">
    <w:name w:val="key-value__item-value"/>
    <w:basedOn w:val="a0"/>
    <w:rsid w:val="00EC3238"/>
  </w:style>
  <w:style w:type="character" w:customStyle="1" w:styleId="text-cut2">
    <w:name w:val="text-cut2"/>
    <w:basedOn w:val="a0"/>
    <w:rsid w:val="00903229"/>
  </w:style>
  <w:style w:type="character" w:customStyle="1" w:styleId="40">
    <w:name w:val="Заголовок 4 Знак"/>
    <w:basedOn w:val="a0"/>
    <w:link w:val="4"/>
    <w:uiPriority w:val="9"/>
    <w:rsid w:val="00C74E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74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74EA8"/>
    <w:rPr>
      <w:rFonts w:ascii="Tahoma" w:hAnsi="Tahoma" w:cs="Tahoma"/>
      <w:sz w:val="16"/>
      <w:szCs w:val="16"/>
    </w:rPr>
  </w:style>
  <w:style w:type="paragraph" w:customStyle="1" w:styleId="label">
    <w:name w:val="label"/>
    <w:basedOn w:val="a"/>
    <w:rsid w:val="0064473C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1191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a">
    <w:name w:val="FollowedHyperlink"/>
    <w:basedOn w:val="a0"/>
    <w:uiPriority w:val="99"/>
    <w:semiHidden/>
    <w:unhideWhenUsed/>
    <w:rsid w:val="00CC49DA"/>
    <w:rPr>
      <w:color w:val="800080" w:themeColor="followedHyperlink"/>
      <w:u w:val="single"/>
    </w:rPr>
  </w:style>
  <w:style w:type="character" w:customStyle="1" w:styleId="company-infotitle">
    <w:name w:val="company-info__title"/>
    <w:basedOn w:val="a0"/>
    <w:rsid w:val="00557339"/>
  </w:style>
  <w:style w:type="character" w:customStyle="1" w:styleId="company-infotext">
    <w:name w:val="company-info__text"/>
    <w:basedOn w:val="a0"/>
    <w:rsid w:val="00557339"/>
  </w:style>
  <w:style w:type="character" w:customStyle="1" w:styleId="30">
    <w:name w:val="Заголовок 3 Знак"/>
    <w:basedOn w:val="a0"/>
    <w:link w:val="3"/>
    <w:uiPriority w:val="9"/>
    <w:semiHidden/>
    <w:rsid w:val="003E697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9301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 Indent"/>
    <w:basedOn w:val="a"/>
    <w:link w:val="ac"/>
    <w:rsid w:val="003B3683"/>
    <w:pPr>
      <w:suppressAutoHyphens/>
      <w:spacing w:after="0" w:line="240" w:lineRule="auto"/>
      <w:ind w:left="284"/>
    </w:pPr>
    <w:rPr>
      <w:rFonts w:ascii="Liberation Serif" w:eastAsia="SimSun" w:hAnsi="Liberation Serif" w:cs="Mangal"/>
      <w:kern w:val="1"/>
      <w:sz w:val="28"/>
      <w:szCs w:val="24"/>
      <w:lang w:eastAsia="zh-CN" w:bidi="hi-IN"/>
    </w:rPr>
  </w:style>
  <w:style w:type="character" w:customStyle="1" w:styleId="ac">
    <w:name w:val="Основной текст с отступом Знак"/>
    <w:basedOn w:val="a0"/>
    <w:link w:val="ab"/>
    <w:rsid w:val="003B3683"/>
    <w:rPr>
      <w:rFonts w:ascii="Liberation Serif" w:eastAsia="SimSun" w:hAnsi="Liberation Serif" w:cs="Mangal"/>
      <w:kern w:val="1"/>
      <w:sz w:val="28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6836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01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36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697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C74EA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11191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35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518D4"/>
    <w:rPr>
      <w:strike w:val="0"/>
      <w:dstrike w:val="0"/>
      <w:color w:val="EE6C70"/>
      <w:sz w:val="24"/>
      <w:szCs w:val="24"/>
      <w:u w:val="none"/>
      <w:effect w:val="none"/>
      <w:shd w:val="clear" w:color="auto" w:fill="auto"/>
      <w:vertAlign w:val="baseline"/>
    </w:rPr>
  </w:style>
  <w:style w:type="paragraph" w:styleId="a5">
    <w:name w:val="List Paragraph"/>
    <w:basedOn w:val="a"/>
    <w:uiPriority w:val="34"/>
    <w:qFormat/>
    <w:rsid w:val="0002337B"/>
    <w:pPr>
      <w:ind w:left="720"/>
      <w:contextualSpacing/>
    </w:pPr>
  </w:style>
  <w:style w:type="character" w:styleId="a6">
    <w:name w:val="Strong"/>
    <w:basedOn w:val="a0"/>
    <w:uiPriority w:val="22"/>
    <w:qFormat/>
    <w:rsid w:val="0002337B"/>
    <w:rPr>
      <w:b/>
      <w:bCs/>
    </w:rPr>
  </w:style>
  <w:style w:type="paragraph" w:styleId="a7">
    <w:name w:val="Normal (Web)"/>
    <w:basedOn w:val="a"/>
    <w:uiPriority w:val="99"/>
    <w:unhideWhenUsed/>
    <w:rsid w:val="00E06C4B"/>
    <w:pPr>
      <w:spacing w:after="300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ock">
    <w:name w:val="block"/>
    <w:basedOn w:val="a0"/>
    <w:rsid w:val="00EC43CD"/>
  </w:style>
  <w:style w:type="character" w:customStyle="1" w:styleId="key-valueitem-value">
    <w:name w:val="key-value__item-value"/>
    <w:basedOn w:val="a0"/>
    <w:rsid w:val="00EC3238"/>
  </w:style>
  <w:style w:type="character" w:customStyle="1" w:styleId="text-cut2">
    <w:name w:val="text-cut2"/>
    <w:basedOn w:val="a0"/>
    <w:rsid w:val="00903229"/>
  </w:style>
  <w:style w:type="character" w:customStyle="1" w:styleId="40">
    <w:name w:val="Заголовок 4 Знак"/>
    <w:basedOn w:val="a0"/>
    <w:link w:val="4"/>
    <w:uiPriority w:val="9"/>
    <w:rsid w:val="00C74E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74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74EA8"/>
    <w:rPr>
      <w:rFonts w:ascii="Tahoma" w:hAnsi="Tahoma" w:cs="Tahoma"/>
      <w:sz w:val="16"/>
      <w:szCs w:val="16"/>
    </w:rPr>
  </w:style>
  <w:style w:type="paragraph" w:customStyle="1" w:styleId="label">
    <w:name w:val="label"/>
    <w:basedOn w:val="a"/>
    <w:rsid w:val="0064473C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1191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a">
    <w:name w:val="FollowedHyperlink"/>
    <w:basedOn w:val="a0"/>
    <w:uiPriority w:val="99"/>
    <w:semiHidden/>
    <w:unhideWhenUsed/>
    <w:rsid w:val="00CC49DA"/>
    <w:rPr>
      <w:color w:val="800080" w:themeColor="followedHyperlink"/>
      <w:u w:val="single"/>
    </w:rPr>
  </w:style>
  <w:style w:type="character" w:customStyle="1" w:styleId="company-infotitle">
    <w:name w:val="company-info__title"/>
    <w:basedOn w:val="a0"/>
    <w:rsid w:val="00557339"/>
  </w:style>
  <w:style w:type="character" w:customStyle="1" w:styleId="company-infotext">
    <w:name w:val="company-info__text"/>
    <w:basedOn w:val="a0"/>
    <w:rsid w:val="00557339"/>
  </w:style>
  <w:style w:type="character" w:customStyle="1" w:styleId="30">
    <w:name w:val="Заголовок 3 Знак"/>
    <w:basedOn w:val="a0"/>
    <w:link w:val="3"/>
    <w:uiPriority w:val="9"/>
    <w:semiHidden/>
    <w:rsid w:val="003E697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9301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 Indent"/>
    <w:basedOn w:val="a"/>
    <w:link w:val="ac"/>
    <w:rsid w:val="003B3683"/>
    <w:pPr>
      <w:suppressAutoHyphens/>
      <w:spacing w:after="0" w:line="240" w:lineRule="auto"/>
      <w:ind w:left="284"/>
    </w:pPr>
    <w:rPr>
      <w:rFonts w:ascii="Liberation Serif" w:eastAsia="SimSun" w:hAnsi="Liberation Serif" w:cs="Mangal"/>
      <w:kern w:val="1"/>
      <w:sz w:val="28"/>
      <w:szCs w:val="24"/>
      <w:lang w:eastAsia="zh-CN" w:bidi="hi-IN"/>
    </w:rPr>
  </w:style>
  <w:style w:type="character" w:customStyle="1" w:styleId="ac">
    <w:name w:val="Основной текст с отступом Знак"/>
    <w:basedOn w:val="a0"/>
    <w:link w:val="ab"/>
    <w:rsid w:val="003B3683"/>
    <w:rPr>
      <w:rFonts w:ascii="Liberation Serif" w:eastAsia="SimSun" w:hAnsi="Liberation Serif" w:cs="Mangal"/>
      <w:kern w:val="1"/>
      <w:sz w:val="28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6836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00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90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11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09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50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31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32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875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25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4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2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78860">
                  <w:marLeft w:val="1"/>
                  <w:marRight w:val="1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25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28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1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0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2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96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04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646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4916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6218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5739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3064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8100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897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76238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5918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0257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46977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2295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7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4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08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48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269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93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660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482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868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586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3715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9891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85183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75354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3798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76853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45059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65373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22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4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46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FFFFFF"/>
                    <w:bottom w:val="none" w:sz="0" w:space="0" w:color="auto"/>
                    <w:right w:val="single" w:sz="6" w:space="0" w:color="FFFFFF"/>
                  </w:divBdr>
                  <w:divsChild>
                    <w:div w:id="42546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349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24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10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5699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958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7155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787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1115417">
                                                      <w:marLeft w:val="120"/>
                                                      <w:marRight w:val="120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single" w:sz="6" w:space="11" w:color="D8D8D8"/>
                                                        <w:left w:val="single" w:sz="6" w:space="11" w:color="D8D8D8"/>
                                                        <w:bottom w:val="single" w:sz="6" w:space="11" w:color="D8D8D8"/>
                                                        <w:right w:val="single" w:sz="6" w:space="11" w:color="D8D8D8"/>
                                                      </w:divBdr>
                                                      <w:divsChild>
                                                        <w:div w:id="2092121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0059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91470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50204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90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2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27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0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5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5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23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4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45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21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FFFFFF"/>
                    <w:bottom w:val="none" w:sz="0" w:space="0" w:color="auto"/>
                    <w:right w:val="single" w:sz="6" w:space="0" w:color="FFFFFF"/>
                  </w:divBdr>
                  <w:divsChild>
                    <w:div w:id="1877768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133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118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1874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184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7789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5887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6950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0105389">
                                                      <w:marLeft w:val="120"/>
                                                      <w:marRight w:val="120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single" w:sz="6" w:space="11" w:color="D8D8D8"/>
                                                        <w:left w:val="single" w:sz="6" w:space="11" w:color="D8D8D8"/>
                                                        <w:bottom w:val="single" w:sz="6" w:space="11" w:color="D8D8D8"/>
                                                        <w:right w:val="single" w:sz="6" w:space="11" w:color="D8D8D8"/>
                                                      </w:divBdr>
                                                      <w:divsChild>
                                                        <w:div w:id="843782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38024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06352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41966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7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56055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3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34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189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447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34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205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5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nirti@obninsk.com" TargetMode="External"/><Relationship Id="rId13" Type="http://schemas.openxmlformats.org/officeDocument/2006/relationships/hyperlink" Target="mailto:sigma-5@yandex.ru" TargetMode="External"/><Relationship Id="rId18" Type="http://schemas.openxmlformats.org/officeDocument/2006/relationships/hyperlink" Target="mailto:postbox@ippe.ru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mailto:ntcbazis@yandex.ru" TargetMode="External"/><Relationship Id="rId7" Type="http://schemas.openxmlformats.org/officeDocument/2006/relationships/hyperlink" Target="mailto:kadvi@kaluga.ru" TargetMode="External"/><Relationship Id="rId12" Type="http://schemas.openxmlformats.org/officeDocument/2006/relationships/hyperlink" Target="mailto:npf-sigma@kaluga.net" TargetMode="External"/><Relationship Id="rId17" Type="http://schemas.openxmlformats.org/officeDocument/2006/relationships/hyperlink" Target="mailto:radar-s@inbox.ru" TargetMode="External"/><Relationship Id="rId25" Type="http://schemas.openxmlformats.org/officeDocument/2006/relationships/hyperlink" Target="mailto:ao@okbmel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typhoon-jsc.ru/index.php/production-and-services/special-purpose/bal-e" TargetMode="External"/><Relationship Id="rId20" Type="http://schemas.openxmlformats.org/officeDocument/2006/relationships/hyperlink" Target="mailto:60arsenal@mail.ru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info@technologiya.ru" TargetMode="External"/><Relationship Id="rId11" Type="http://schemas.openxmlformats.org/officeDocument/2006/relationships/hyperlink" Target="mailto:kemz@kaluga.ru" TargetMode="External"/><Relationship Id="rId24" Type="http://schemas.openxmlformats.org/officeDocument/2006/relationships/hyperlink" Target="https://www.laspace.ru/company/brunches/kaluga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tz@paoktz.ru" TargetMode="External"/><Relationship Id="rId23" Type="http://schemas.openxmlformats.org/officeDocument/2006/relationships/hyperlink" Target="mailto:centr509@laspace.ru" TargetMode="External"/><Relationship Id="rId10" Type="http://schemas.openxmlformats.org/officeDocument/2006/relationships/hyperlink" Target="mailto:info@kzta.ru" TargetMode="External"/><Relationship Id="rId19" Type="http://schemas.openxmlformats.org/officeDocument/2006/relationships/hyperlink" Target="mailto:office@pz-signa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p@kalugapribor.ru" TargetMode="External"/><Relationship Id="rId14" Type="http://schemas.openxmlformats.org/officeDocument/2006/relationships/hyperlink" Target="mailto:info@voshod-krlz.ru" TargetMode="External"/><Relationship Id="rId22" Type="http://schemas.openxmlformats.org/officeDocument/2006/relationships/hyperlink" Target="mailto:fci@karpovipc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34</Pages>
  <Words>8360</Words>
  <Characters>47656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Степура Светлана Витальевна</dc:creator>
  <cp:lastModifiedBy>Королева Анна Борисовна</cp:lastModifiedBy>
  <cp:revision>3</cp:revision>
  <dcterms:created xsi:type="dcterms:W3CDTF">2022-04-19T08:10:00Z</dcterms:created>
  <dcterms:modified xsi:type="dcterms:W3CDTF">2022-04-19T08:26:00Z</dcterms:modified>
</cp:coreProperties>
</file>